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E3F6" w14:textId="7C782154" w:rsidR="00654C58" w:rsidRDefault="00654C58" w:rsidP="00654C58">
      <w:pPr>
        <w:spacing w:after="0"/>
        <w:jc w:val="right"/>
        <w:rPr>
          <w:b/>
          <w:bCs/>
          <w:sz w:val="36"/>
          <w:szCs w:val="36"/>
        </w:rPr>
      </w:pPr>
      <w:bookmarkStart w:id="0" w:name="_Hlk106019316"/>
      <w:bookmarkEnd w:id="0"/>
      <w:r w:rsidRPr="00747A87">
        <w:rPr>
          <w:b/>
          <w:bCs/>
          <w:noProof/>
          <w:sz w:val="36"/>
          <w:szCs w:val="36"/>
        </w:rPr>
        <w:drawing>
          <wp:anchor distT="0" distB="0" distL="114300" distR="114300" simplePos="0" relativeHeight="251661312" behindDoc="0" locked="0" layoutInCell="1" allowOverlap="1" wp14:anchorId="21A1C27F" wp14:editId="7C9B98C9">
            <wp:simplePos x="0" y="0"/>
            <wp:positionH relativeFrom="margin">
              <wp:posOffset>-3019</wp:posOffset>
            </wp:positionH>
            <wp:positionV relativeFrom="paragraph">
              <wp:posOffset>-392430</wp:posOffset>
            </wp:positionV>
            <wp:extent cx="2303145" cy="905510"/>
            <wp:effectExtent l="0" t="0" r="1905" b="8890"/>
            <wp:wrapNone/>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145" cy="905510"/>
                    </a:xfrm>
                    <a:prstGeom prst="rect">
                      <a:avLst/>
                    </a:prstGeom>
                    <a:noFill/>
                    <a:ln>
                      <a:noFill/>
                    </a:ln>
                  </pic:spPr>
                </pic:pic>
              </a:graphicData>
            </a:graphic>
          </wp:anchor>
        </w:drawing>
      </w:r>
      <w:r w:rsidR="00E53CBC">
        <w:rPr>
          <w:b/>
          <w:bCs/>
          <w:sz w:val="36"/>
          <w:szCs w:val="36"/>
        </w:rPr>
        <w:t>PROGRAMME DE SUBVENTION</w:t>
      </w:r>
    </w:p>
    <w:p w14:paraId="3BF71897" w14:textId="74F6FC92" w:rsidR="00E53CBC" w:rsidRPr="00523E46" w:rsidRDefault="00523E46" w:rsidP="00654C58">
      <w:pPr>
        <w:spacing w:after="0"/>
        <w:jc w:val="right"/>
        <w:rPr>
          <w:b/>
          <w:bCs/>
          <w:sz w:val="28"/>
          <w:szCs w:val="28"/>
        </w:rPr>
      </w:pPr>
      <w:r w:rsidRPr="00523E46">
        <w:rPr>
          <w:b/>
          <w:bCs/>
          <w:sz w:val="28"/>
          <w:szCs w:val="28"/>
        </w:rPr>
        <w:t>FONDS NORMAND-BRUNET</w:t>
      </w:r>
    </w:p>
    <w:p w14:paraId="60A128A9" w14:textId="797D6AEC" w:rsidR="00654C58" w:rsidRDefault="00E53CBC" w:rsidP="00654C58">
      <w:pPr>
        <w:jc w:val="right"/>
        <w:rPr>
          <w:color w:val="FF3300"/>
          <w:sz w:val="28"/>
          <w:szCs w:val="28"/>
        </w:rPr>
      </w:pPr>
      <w:r>
        <w:rPr>
          <w:color w:val="FF3300"/>
          <w:sz w:val="28"/>
          <w:szCs w:val="28"/>
        </w:rPr>
        <w:t>Soutien aux artistes professionnels</w:t>
      </w:r>
    </w:p>
    <w:p w14:paraId="30057BD7" w14:textId="77777777" w:rsidR="00FA71AA" w:rsidRDefault="00FA71AA"/>
    <w:tbl>
      <w:tblPr>
        <w:tblStyle w:val="Grilledutableau"/>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35"/>
        <w:gridCol w:w="5035"/>
      </w:tblGrid>
      <w:tr w:rsidR="00367B87" w14:paraId="70524626" w14:textId="77777777" w:rsidTr="008F3301">
        <w:tc>
          <w:tcPr>
            <w:tcW w:w="5035" w:type="dxa"/>
          </w:tcPr>
          <w:p w14:paraId="68E199F6" w14:textId="77777777" w:rsidR="00367B87" w:rsidRPr="004C66BF" w:rsidRDefault="00367B87" w:rsidP="008F3301">
            <w:pPr>
              <w:spacing w:before="40" w:after="120"/>
            </w:pPr>
            <w:r w:rsidRPr="004C66BF">
              <w:rPr>
                <w:bCs/>
              </w:rPr>
              <w:t>Nom :</w:t>
            </w:r>
            <w:r>
              <w:rPr>
                <w:bCs/>
              </w:rPr>
              <w:t xml:space="preserve"> </w:t>
            </w:r>
            <w:sdt>
              <w:sdtPr>
                <w:id w:val="-1250430452"/>
                <w:placeholder>
                  <w:docPart w:val="8F7F7603B4AA445FA87B1A0FF932322E"/>
                </w:placeholder>
                <w:showingPlcHdr/>
              </w:sdtPr>
              <w:sdtContent>
                <w:r w:rsidRPr="009E0366">
                  <w:rPr>
                    <w:rStyle w:val="Textedelespacerserv"/>
                  </w:rPr>
                  <w:t>Cliquez ou appuyez ici pour entrer du texte.</w:t>
                </w:r>
              </w:sdtContent>
            </w:sdt>
          </w:p>
        </w:tc>
        <w:tc>
          <w:tcPr>
            <w:tcW w:w="5035" w:type="dxa"/>
          </w:tcPr>
          <w:p w14:paraId="31DC6D1A" w14:textId="77777777" w:rsidR="00367B87" w:rsidRPr="004C66BF" w:rsidRDefault="00367B87" w:rsidP="008F3301">
            <w:pPr>
              <w:spacing w:before="40" w:after="120"/>
            </w:pPr>
            <w:r w:rsidRPr="004C66BF">
              <w:rPr>
                <w:bCs/>
              </w:rPr>
              <w:t xml:space="preserve"> Prénom :</w:t>
            </w:r>
            <w:r>
              <w:rPr>
                <w:bCs/>
              </w:rPr>
              <w:t xml:space="preserve"> </w:t>
            </w:r>
            <w:sdt>
              <w:sdtPr>
                <w:id w:val="393478993"/>
                <w:placeholder>
                  <w:docPart w:val="788AEA1403A84CBEBB120F26ADA3C5B9"/>
                </w:placeholder>
                <w:showingPlcHdr/>
              </w:sdtPr>
              <w:sdtContent>
                <w:r w:rsidRPr="009E0366">
                  <w:rPr>
                    <w:rStyle w:val="Textedelespacerserv"/>
                  </w:rPr>
                  <w:t>Cliquez ou appuyez ici pour entrer du texte.</w:t>
                </w:r>
              </w:sdtContent>
            </w:sdt>
          </w:p>
        </w:tc>
      </w:tr>
      <w:tr w:rsidR="00367B87" w14:paraId="5E90A9A6" w14:textId="77777777" w:rsidTr="008F3301">
        <w:tc>
          <w:tcPr>
            <w:tcW w:w="10070" w:type="dxa"/>
            <w:gridSpan w:val="2"/>
            <w:tcBorders>
              <w:bottom w:val="single" w:sz="4" w:space="0" w:color="808080" w:themeColor="background1" w:themeShade="80"/>
            </w:tcBorders>
          </w:tcPr>
          <w:p w14:paraId="1F5A197E" w14:textId="77777777" w:rsidR="00367B87" w:rsidRPr="004C66BF" w:rsidRDefault="00367B87" w:rsidP="008F3301">
            <w:pPr>
              <w:spacing w:before="40" w:after="120"/>
            </w:pPr>
            <w:r w:rsidRPr="004C66BF">
              <w:rPr>
                <w:bCs/>
              </w:rPr>
              <w:t xml:space="preserve">Adresse </w:t>
            </w:r>
            <w:r>
              <w:rPr>
                <w:bCs/>
              </w:rPr>
              <w:t>postale complète</w:t>
            </w:r>
            <w:r w:rsidRPr="004C66BF">
              <w:rPr>
                <w:bCs/>
              </w:rPr>
              <w:t xml:space="preserve"> :</w:t>
            </w:r>
            <w:r>
              <w:rPr>
                <w:bCs/>
              </w:rPr>
              <w:t xml:space="preserve"> </w:t>
            </w:r>
            <w:sdt>
              <w:sdtPr>
                <w:id w:val="-1796976679"/>
                <w:placeholder>
                  <w:docPart w:val="C233437371594E4F94B1D5AF91EFFE4D"/>
                </w:placeholder>
                <w:showingPlcHdr/>
              </w:sdtPr>
              <w:sdtContent>
                <w:r w:rsidRPr="009E0366">
                  <w:rPr>
                    <w:rStyle w:val="Textedelespacerserv"/>
                  </w:rPr>
                  <w:t>Cliquez ou appuyez ici pour entrer du texte.</w:t>
                </w:r>
              </w:sdtContent>
            </w:sdt>
          </w:p>
        </w:tc>
      </w:tr>
      <w:tr w:rsidR="00367B87" w14:paraId="6C600D4D" w14:textId="77777777" w:rsidTr="008F3301">
        <w:tc>
          <w:tcPr>
            <w:tcW w:w="5035" w:type="dxa"/>
          </w:tcPr>
          <w:p w14:paraId="6EC92BF4" w14:textId="77777777" w:rsidR="00367B87" w:rsidRPr="004C66BF" w:rsidRDefault="00367B87" w:rsidP="008F3301">
            <w:pPr>
              <w:spacing w:before="40" w:after="120"/>
            </w:pPr>
            <w:r w:rsidRPr="004C66BF">
              <w:rPr>
                <w:bCs/>
              </w:rPr>
              <w:t>Tél. travail :</w:t>
            </w:r>
            <w:r>
              <w:rPr>
                <w:bCs/>
              </w:rPr>
              <w:t xml:space="preserve"> </w:t>
            </w:r>
            <w:sdt>
              <w:sdtPr>
                <w:id w:val="-1643342799"/>
                <w:placeholder>
                  <w:docPart w:val="CECA8FDA73754183AD24371203CE9FAC"/>
                </w:placeholder>
                <w:showingPlcHdr/>
              </w:sdtPr>
              <w:sdtContent>
                <w:r w:rsidRPr="009E0366">
                  <w:rPr>
                    <w:rStyle w:val="Textedelespacerserv"/>
                  </w:rPr>
                  <w:t>Cliquez ou appuyez ici pour entrer du texte.</w:t>
                </w:r>
              </w:sdtContent>
            </w:sdt>
          </w:p>
        </w:tc>
        <w:tc>
          <w:tcPr>
            <w:tcW w:w="5035" w:type="dxa"/>
          </w:tcPr>
          <w:p w14:paraId="36A82A00" w14:textId="77777777" w:rsidR="00367B87" w:rsidRPr="004C66BF" w:rsidRDefault="00367B87" w:rsidP="008F3301">
            <w:pPr>
              <w:spacing w:before="40" w:after="120"/>
            </w:pPr>
            <w:r w:rsidRPr="004C66BF">
              <w:rPr>
                <w:bCs/>
              </w:rPr>
              <w:t xml:space="preserve"> Tél. cellulaire :</w:t>
            </w:r>
            <w:r>
              <w:rPr>
                <w:bCs/>
              </w:rPr>
              <w:t xml:space="preserve"> </w:t>
            </w:r>
            <w:sdt>
              <w:sdtPr>
                <w:id w:val="1807748233"/>
                <w:placeholder>
                  <w:docPart w:val="2F487F3A3EA0410F8A8D764EEE0E2A5F"/>
                </w:placeholder>
                <w:showingPlcHdr/>
              </w:sdtPr>
              <w:sdtContent>
                <w:r w:rsidRPr="009E0366">
                  <w:rPr>
                    <w:rStyle w:val="Textedelespacerserv"/>
                  </w:rPr>
                  <w:t>Cliquez ou appuyez ici pour entrer du texte.</w:t>
                </w:r>
              </w:sdtContent>
            </w:sdt>
            <w:r w:rsidRPr="004C66BF">
              <w:rPr>
                <w:bCs/>
              </w:rPr>
              <w:t xml:space="preserve">           </w:t>
            </w:r>
          </w:p>
        </w:tc>
      </w:tr>
      <w:tr w:rsidR="00367B87" w14:paraId="48E4E4E5" w14:textId="77777777" w:rsidTr="008F3301">
        <w:tc>
          <w:tcPr>
            <w:tcW w:w="10070" w:type="dxa"/>
            <w:gridSpan w:val="2"/>
            <w:tcBorders>
              <w:bottom w:val="single" w:sz="4" w:space="0" w:color="808080" w:themeColor="background1" w:themeShade="80"/>
            </w:tcBorders>
          </w:tcPr>
          <w:p w14:paraId="3BEB31DE" w14:textId="77777777" w:rsidR="00367B87" w:rsidRPr="004C66BF" w:rsidRDefault="00367B87" w:rsidP="008F3301">
            <w:pPr>
              <w:spacing w:before="40" w:after="120"/>
            </w:pPr>
            <w:r w:rsidRPr="004C66BF">
              <w:rPr>
                <w:bCs/>
              </w:rPr>
              <w:t>Courriel principal :</w:t>
            </w:r>
            <w:r>
              <w:rPr>
                <w:bCs/>
              </w:rPr>
              <w:t xml:space="preserve"> </w:t>
            </w:r>
            <w:sdt>
              <w:sdtPr>
                <w:id w:val="485206266"/>
                <w:placeholder>
                  <w:docPart w:val="49326657B09F45C9B59B303EB4CBB624"/>
                </w:placeholder>
                <w:showingPlcHdr/>
              </w:sdtPr>
              <w:sdtContent>
                <w:r w:rsidRPr="009E0366">
                  <w:rPr>
                    <w:rStyle w:val="Textedelespacerserv"/>
                  </w:rPr>
                  <w:t>Cliquez ou appuyez ici pour entrer du texte.</w:t>
                </w:r>
              </w:sdtContent>
            </w:sdt>
          </w:p>
        </w:tc>
      </w:tr>
      <w:tr w:rsidR="00367B87" w14:paraId="4E7B54A4" w14:textId="77777777" w:rsidTr="008F3301">
        <w:tc>
          <w:tcPr>
            <w:tcW w:w="10070" w:type="dxa"/>
            <w:gridSpan w:val="2"/>
            <w:tcBorders>
              <w:top w:val="single" w:sz="4" w:space="0" w:color="808080" w:themeColor="background1" w:themeShade="80"/>
              <w:left w:val="nil"/>
              <w:bottom w:val="single" w:sz="4" w:space="0" w:color="808080" w:themeColor="background1" w:themeShade="80"/>
              <w:right w:val="nil"/>
            </w:tcBorders>
          </w:tcPr>
          <w:p w14:paraId="102DF777" w14:textId="77777777" w:rsidR="00367B87" w:rsidRPr="004C66BF" w:rsidRDefault="00367B87" w:rsidP="008F3301">
            <w:pPr>
              <w:spacing w:before="40" w:after="120"/>
              <w:rPr>
                <w:bCs/>
              </w:rPr>
            </w:pPr>
          </w:p>
        </w:tc>
      </w:tr>
      <w:tr w:rsidR="00367B87" w14:paraId="5CCDD247" w14:textId="77777777" w:rsidTr="008F3301">
        <w:tc>
          <w:tcPr>
            <w:tcW w:w="10070" w:type="dxa"/>
            <w:gridSpan w:val="2"/>
            <w:tcBorders>
              <w:top w:val="single" w:sz="4" w:space="0" w:color="808080" w:themeColor="background1" w:themeShade="80"/>
            </w:tcBorders>
          </w:tcPr>
          <w:p w14:paraId="6C6AEB32" w14:textId="77777777" w:rsidR="00367B87" w:rsidRPr="00B82EEF" w:rsidRDefault="00367B87" w:rsidP="008F3301">
            <w:pPr>
              <w:spacing w:before="40" w:after="120"/>
            </w:pPr>
            <w:r>
              <w:rPr>
                <w:bCs/>
              </w:rPr>
              <w:t>Date de l’activité</w:t>
            </w:r>
            <w:r w:rsidRPr="004C66BF">
              <w:rPr>
                <w:bCs/>
              </w:rPr>
              <w:t xml:space="preserve"> :</w:t>
            </w:r>
            <w:r>
              <w:rPr>
                <w:bCs/>
              </w:rPr>
              <w:t xml:space="preserve"> </w:t>
            </w:r>
            <w:sdt>
              <w:sdtPr>
                <w:id w:val="1266575423"/>
                <w:placeholder>
                  <w:docPart w:val="7987BD9E91E143609FA79C33056A8E51"/>
                </w:placeholder>
                <w:showingPlcHdr/>
              </w:sdtPr>
              <w:sdtContent>
                <w:r w:rsidRPr="009E0366">
                  <w:rPr>
                    <w:rStyle w:val="Textedelespacerserv"/>
                  </w:rPr>
                  <w:t>Cliquez ou appuyez ici pour entrer du texte.</w:t>
                </w:r>
              </w:sdtContent>
            </w:sdt>
          </w:p>
        </w:tc>
      </w:tr>
      <w:tr w:rsidR="00367B87" w14:paraId="6E5569BB" w14:textId="77777777" w:rsidTr="008F3301">
        <w:tc>
          <w:tcPr>
            <w:tcW w:w="10070" w:type="dxa"/>
            <w:gridSpan w:val="2"/>
          </w:tcPr>
          <w:p w14:paraId="5F08C409" w14:textId="77777777" w:rsidR="00367B87" w:rsidRPr="004C66BF" w:rsidRDefault="00367B87" w:rsidP="008F3301">
            <w:pPr>
              <w:spacing w:before="40" w:after="120"/>
              <w:rPr>
                <w:bCs/>
              </w:rPr>
            </w:pPr>
            <w:r>
              <w:rPr>
                <w:bCs/>
              </w:rPr>
              <w:t>Lieu</w:t>
            </w:r>
            <w:r w:rsidRPr="004C66BF">
              <w:rPr>
                <w:bCs/>
              </w:rPr>
              <w:t xml:space="preserve"> :</w:t>
            </w:r>
            <w:r>
              <w:rPr>
                <w:bCs/>
              </w:rPr>
              <w:t xml:space="preserve"> </w:t>
            </w:r>
            <w:sdt>
              <w:sdtPr>
                <w:id w:val="-2089763268"/>
                <w:placeholder>
                  <w:docPart w:val="DE98C597DF95476A8A39923C30FC15B3"/>
                </w:placeholder>
                <w:showingPlcHdr/>
              </w:sdtPr>
              <w:sdtContent>
                <w:r w:rsidRPr="009E0366">
                  <w:rPr>
                    <w:rStyle w:val="Textedelespacerserv"/>
                  </w:rPr>
                  <w:t>Cliquez ou appuyez ici pour entrer du texte.</w:t>
                </w:r>
              </w:sdtContent>
            </w:sdt>
          </w:p>
        </w:tc>
      </w:tr>
      <w:tr w:rsidR="00367B87" w14:paraId="1186A81C" w14:textId="77777777" w:rsidTr="008F3301">
        <w:tc>
          <w:tcPr>
            <w:tcW w:w="10070" w:type="dxa"/>
            <w:gridSpan w:val="2"/>
          </w:tcPr>
          <w:p w14:paraId="5DC60A51" w14:textId="77777777" w:rsidR="00367B87" w:rsidRPr="00B82EEF" w:rsidRDefault="00367B87" w:rsidP="008F3301">
            <w:pPr>
              <w:spacing w:before="40" w:after="120"/>
            </w:pPr>
            <w:r>
              <w:rPr>
                <w:bCs/>
              </w:rPr>
              <w:t>Description du projet</w:t>
            </w:r>
            <w:r w:rsidRPr="004C66BF">
              <w:rPr>
                <w:bCs/>
              </w:rPr>
              <w:t xml:space="preserve"> :</w:t>
            </w:r>
            <w:r>
              <w:rPr>
                <w:bCs/>
              </w:rPr>
              <w:t xml:space="preserve"> </w:t>
            </w:r>
            <w:sdt>
              <w:sdtPr>
                <w:id w:val="10114348"/>
                <w:placeholder>
                  <w:docPart w:val="9CBAAE3D5631456A8C2671624BA7ADCD"/>
                </w:placeholder>
                <w:showingPlcHdr/>
              </w:sdtPr>
              <w:sdtContent>
                <w:r w:rsidRPr="009E0366">
                  <w:rPr>
                    <w:rStyle w:val="Textedelespacerserv"/>
                  </w:rPr>
                  <w:t>Cliquez ou appuyez ici pour entrer du texte.</w:t>
                </w:r>
              </w:sdtContent>
            </w:sdt>
          </w:p>
        </w:tc>
      </w:tr>
      <w:tr w:rsidR="00367B87" w14:paraId="784D9C5C" w14:textId="77777777" w:rsidTr="008F3301">
        <w:tc>
          <w:tcPr>
            <w:tcW w:w="10070" w:type="dxa"/>
            <w:gridSpan w:val="2"/>
          </w:tcPr>
          <w:p w14:paraId="75EBF61D" w14:textId="77777777" w:rsidR="00367B87" w:rsidRPr="00B82EEF" w:rsidRDefault="00367B87" w:rsidP="008F3301">
            <w:pPr>
              <w:spacing w:before="40" w:after="120"/>
            </w:pPr>
            <w:r>
              <w:rPr>
                <w:bCs/>
              </w:rPr>
              <w:t>Objectifs de la démarche</w:t>
            </w:r>
            <w:r w:rsidRPr="004C66BF">
              <w:rPr>
                <w:bCs/>
              </w:rPr>
              <w:t xml:space="preserve"> :</w:t>
            </w:r>
            <w:r>
              <w:rPr>
                <w:bCs/>
              </w:rPr>
              <w:t xml:space="preserve"> </w:t>
            </w:r>
            <w:sdt>
              <w:sdtPr>
                <w:id w:val="-109598098"/>
                <w:placeholder>
                  <w:docPart w:val="37578AA33FFF4E5A8657BDF834B899A5"/>
                </w:placeholder>
                <w:showingPlcHdr/>
              </w:sdtPr>
              <w:sdtContent>
                <w:r w:rsidRPr="009E0366">
                  <w:rPr>
                    <w:rStyle w:val="Textedelespacerserv"/>
                  </w:rPr>
                  <w:t>Cliquez ou appuyez ici pour entrer du texte.</w:t>
                </w:r>
              </w:sdtContent>
            </w:sdt>
          </w:p>
        </w:tc>
      </w:tr>
    </w:tbl>
    <w:p w14:paraId="24E4D5CA" w14:textId="77777777" w:rsidR="00FE06FD" w:rsidRDefault="00FE06FD" w:rsidP="007A556A">
      <w:pPr>
        <w:spacing w:after="0"/>
        <w:rPr>
          <w:rFonts w:cstheme="minorHAnsi"/>
        </w:rPr>
      </w:pPr>
    </w:p>
    <w:p w14:paraId="3D3AC9F2" w14:textId="01F5511A" w:rsidR="008F1690" w:rsidRPr="00055273" w:rsidRDefault="00285349" w:rsidP="007A556A">
      <w:pPr>
        <w:spacing w:after="120" w:line="276" w:lineRule="auto"/>
        <w:rPr>
          <w:rFonts w:cstheme="minorHAnsi"/>
          <w:b/>
          <w:bCs/>
          <w:sz w:val="24"/>
          <w:szCs w:val="24"/>
        </w:rPr>
      </w:pPr>
      <w:r w:rsidRPr="00055273">
        <w:rPr>
          <w:rFonts w:cstheme="minorHAnsi"/>
          <w:b/>
          <w:bCs/>
          <w:sz w:val="24"/>
          <w:szCs w:val="24"/>
        </w:rPr>
        <w:t xml:space="preserve">VEUILLEZ JOINDRE LE FORMULAIRE </w:t>
      </w:r>
      <w:r w:rsidRPr="00055273">
        <w:rPr>
          <w:rFonts w:cstheme="minorHAnsi"/>
          <w:b/>
          <w:bCs/>
          <w:color w:val="FF3300"/>
          <w:sz w:val="24"/>
          <w:szCs w:val="24"/>
        </w:rPr>
        <w:t xml:space="preserve">DÉTAILS DES DÉPENSES </w:t>
      </w:r>
      <w:r w:rsidRPr="00055273">
        <w:rPr>
          <w:rFonts w:cstheme="minorHAnsi"/>
          <w:b/>
          <w:bCs/>
          <w:sz w:val="24"/>
          <w:szCs w:val="24"/>
        </w:rPr>
        <w:t>SPÉCIFIQUE À CETTE DEMANDE.</w:t>
      </w:r>
    </w:p>
    <w:p w14:paraId="7C509EFC" w14:textId="77777777" w:rsidR="00283D08" w:rsidRPr="00055273" w:rsidRDefault="00283D08" w:rsidP="00055273">
      <w:pPr>
        <w:spacing w:after="0" w:line="276" w:lineRule="auto"/>
        <w:rPr>
          <w:rFonts w:cstheme="minorHAnsi"/>
          <w:b/>
          <w:bCs/>
          <w:sz w:val="24"/>
          <w:szCs w:val="24"/>
        </w:rPr>
      </w:pPr>
    </w:p>
    <w:p w14:paraId="6B1DB552" w14:textId="3B3506BF" w:rsidR="00B002BB" w:rsidRPr="00055273" w:rsidRDefault="00FE06FD" w:rsidP="007A556A">
      <w:pPr>
        <w:spacing w:after="120" w:line="276" w:lineRule="auto"/>
        <w:rPr>
          <w:rFonts w:cstheme="minorHAnsi"/>
          <w:b/>
          <w:bCs/>
          <w:sz w:val="24"/>
          <w:szCs w:val="24"/>
        </w:rPr>
      </w:pPr>
      <w:r w:rsidRPr="00055273">
        <w:rPr>
          <w:rFonts w:cstheme="minorHAnsi"/>
          <w:b/>
          <w:bCs/>
          <w:sz w:val="24"/>
          <w:szCs w:val="24"/>
        </w:rPr>
        <w:t>Déclaration et engagement :</w:t>
      </w:r>
    </w:p>
    <w:p w14:paraId="732DBEEA" w14:textId="0414A3D1" w:rsidR="00B002BB" w:rsidRPr="00055273" w:rsidRDefault="00FE06FD" w:rsidP="007A556A">
      <w:pPr>
        <w:spacing w:after="120" w:line="276" w:lineRule="auto"/>
        <w:jc w:val="both"/>
        <w:rPr>
          <w:rFonts w:cstheme="minorHAnsi"/>
          <w:b/>
          <w:bCs/>
          <w:sz w:val="24"/>
          <w:szCs w:val="24"/>
        </w:rPr>
      </w:pPr>
      <w:r w:rsidRPr="00055273">
        <w:rPr>
          <w:rFonts w:cstheme="minorHAnsi"/>
          <w:sz w:val="24"/>
          <w:szCs w:val="24"/>
        </w:rPr>
        <w:t>Je déclare que les renseignements donnés dans la présente demande sont véridiques. Si ma demande est acceptée, je m’engage à déposer un compte rendu incluant les pièces justificatives à Culture Beauport dans les 60</w:t>
      </w:r>
      <w:r w:rsidR="00283D08" w:rsidRPr="00055273">
        <w:rPr>
          <w:rFonts w:cstheme="minorHAnsi"/>
          <w:sz w:val="24"/>
          <w:szCs w:val="24"/>
        </w:rPr>
        <w:t> </w:t>
      </w:r>
      <w:r w:rsidRPr="00055273">
        <w:rPr>
          <w:rFonts w:cstheme="minorHAnsi"/>
          <w:sz w:val="24"/>
          <w:szCs w:val="24"/>
        </w:rPr>
        <w:t>jours suivant les dépenses reliées à la bourse accordée.</w:t>
      </w:r>
    </w:p>
    <w:p w14:paraId="7A7DA61A" w14:textId="2B14DEBA" w:rsidR="00FE06FD" w:rsidRPr="00055273" w:rsidRDefault="00FE06FD" w:rsidP="007A556A">
      <w:pPr>
        <w:spacing w:after="120" w:line="276" w:lineRule="auto"/>
        <w:jc w:val="both"/>
        <w:rPr>
          <w:rFonts w:cstheme="minorHAnsi"/>
          <w:sz w:val="24"/>
          <w:szCs w:val="24"/>
        </w:rPr>
      </w:pPr>
      <w:r w:rsidRPr="00055273">
        <w:rPr>
          <w:rFonts w:cstheme="minorHAnsi"/>
          <w:sz w:val="24"/>
          <w:szCs w:val="24"/>
        </w:rPr>
        <w:t>Votre demande ne doit pas être récurrente. Les demandes de subventions sont évaluées au mérite sur la base des conditions d’admissibilité, des objectifs et des critères d’évaluation spécifiques aux différents volets du programme et selon les ressources disponibles pour l’exercice financier. L’attribution des subventions est votée selon la disponibilité des fonds lors du conseil d’administration de Culture</w:t>
      </w:r>
      <w:r w:rsidR="00055273">
        <w:rPr>
          <w:rFonts w:cstheme="minorHAnsi"/>
          <w:sz w:val="24"/>
          <w:szCs w:val="24"/>
        </w:rPr>
        <w:t> </w:t>
      </w:r>
      <w:r w:rsidRPr="00055273">
        <w:rPr>
          <w:rFonts w:cstheme="minorHAnsi"/>
          <w:sz w:val="24"/>
          <w:szCs w:val="24"/>
        </w:rPr>
        <w:t>Beauport.</w:t>
      </w:r>
    </w:p>
    <w:p w14:paraId="24A7E289" w14:textId="77777777" w:rsidR="007A556A" w:rsidRPr="00B002BB" w:rsidRDefault="007A556A" w:rsidP="007A556A">
      <w:pPr>
        <w:spacing w:after="120" w:line="276" w:lineRule="auto"/>
        <w:jc w:val="both"/>
        <w:rPr>
          <w:rFonts w:cstheme="minorHAnsi"/>
          <w:b/>
          <w:bCs/>
        </w:rPr>
      </w:pPr>
    </w:p>
    <w:tbl>
      <w:tblPr>
        <w:tblStyle w:val="Grilledutableau"/>
        <w:tblW w:w="0" w:type="auto"/>
        <w:tblLook w:val="04A0" w:firstRow="1" w:lastRow="0" w:firstColumn="1" w:lastColumn="0" w:noHBand="0" w:noVBand="1"/>
      </w:tblPr>
      <w:tblGrid>
        <w:gridCol w:w="6941"/>
        <w:gridCol w:w="3129"/>
      </w:tblGrid>
      <w:tr w:rsidR="00E004AE" w:rsidRPr="00E352EF" w14:paraId="654FF2A3" w14:textId="77777777" w:rsidTr="00FA48F3">
        <w:tc>
          <w:tcPr>
            <w:tcW w:w="6941" w:type="dxa"/>
            <w:tcBorders>
              <w:top w:val="nil"/>
              <w:left w:val="nil"/>
              <w:bottom w:val="nil"/>
              <w:right w:val="nil"/>
            </w:tcBorders>
          </w:tcPr>
          <w:p w14:paraId="6B7FA111" w14:textId="6BE5BD3C" w:rsidR="00E004AE" w:rsidRDefault="00E004AE" w:rsidP="00FA48F3">
            <w:pPr>
              <w:pStyle w:val="Default"/>
              <w:widowControl w:val="0"/>
              <w:spacing w:before="40" w:after="120" w:line="276" w:lineRule="auto"/>
              <w:rPr>
                <w:rFonts w:asciiTheme="minorHAnsi" w:hAnsiTheme="minorHAnsi" w:cstheme="minorHAnsi"/>
                <w:b/>
                <w:bCs/>
                <w:color w:val="800000"/>
                <w:u w:val="single"/>
              </w:rPr>
            </w:pPr>
          </w:p>
          <w:p w14:paraId="1A52EB69" w14:textId="442E2E0D" w:rsidR="00E004AE" w:rsidRPr="00E352EF" w:rsidRDefault="007A556A" w:rsidP="00FA48F3">
            <w:pPr>
              <w:pStyle w:val="Default"/>
              <w:widowControl w:val="0"/>
              <w:spacing w:before="40" w:after="120" w:line="276" w:lineRule="auto"/>
              <w:rPr>
                <w:rFonts w:asciiTheme="minorHAnsi" w:hAnsiTheme="minorHAnsi" w:cstheme="minorHAnsi"/>
                <w:b/>
                <w:bCs/>
                <w:color w:val="800000"/>
                <w:u w:val="single"/>
              </w:rPr>
            </w:pPr>
            <w:r>
              <w:rPr>
                <w:rFonts w:asciiTheme="minorHAnsi" w:hAnsiTheme="minorHAnsi" w:cstheme="minorHAnsi"/>
                <w:b/>
                <w:bCs/>
                <w:noProof/>
                <w:color w:val="800000"/>
                <w:u w:val="single"/>
                <w14:ligatures w14:val="none"/>
                <w14:cntxtAlts w14:val="0"/>
              </w:rPr>
              <mc:AlternateContent>
                <mc:Choice Requires="wps">
                  <w:drawing>
                    <wp:anchor distT="0" distB="0" distL="114300" distR="114300" simplePos="0" relativeHeight="251663360" behindDoc="0" locked="0" layoutInCell="1" allowOverlap="1" wp14:anchorId="471C4B6E" wp14:editId="2BCB23E0">
                      <wp:simplePos x="0" y="0"/>
                      <wp:positionH relativeFrom="column">
                        <wp:posOffset>-72893</wp:posOffset>
                      </wp:positionH>
                      <wp:positionV relativeFrom="paragraph">
                        <wp:posOffset>138454</wp:posOffset>
                      </wp:positionV>
                      <wp:extent cx="3935895"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39358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766C90"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0.9pt" to="304.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" strokecolor="#0d0d0d [3069]" strokeweight="1pt">
                      <v:stroke joinstyle="miter"/>
                    </v:line>
                  </w:pict>
                </mc:Fallback>
              </mc:AlternateContent>
            </w:r>
          </w:p>
        </w:tc>
        <w:tc>
          <w:tcPr>
            <w:tcW w:w="3129" w:type="dxa"/>
            <w:tcBorders>
              <w:top w:val="nil"/>
              <w:left w:val="nil"/>
              <w:bottom w:val="nil"/>
              <w:right w:val="nil"/>
            </w:tcBorders>
          </w:tcPr>
          <w:p w14:paraId="7A1DD3B6" w14:textId="77777777" w:rsidR="00E004AE" w:rsidRPr="00E352EF" w:rsidRDefault="00E004AE" w:rsidP="00FA48F3">
            <w:pPr>
              <w:pStyle w:val="Default"/>
              <w:widowControl w:val="0"/>
              <w:spacing w:before="40" w:after="120" w:line="276" w:lineRule="auto"/>
              <w:rPr>
                <w:rFonts w:asciiTheme="minorHAnsi" w:hAnsiTheme="minorHAnsi" w:cstheme="minorHAnsi"/>
                <w:noProof/>
              </w:rPr>
            </w:pPr>
            <w:r>
              <w:rPr>
                <w:rFonts w:asciiTheme="minorHAnsi" w:hAnsiTheme="minorHAnsi" w:cstheme="minorHAnsi"/>
                <w:b/>
                <w:bCs/>
                <w:noProof/>
                <w:color w:val="800000"/>
                <w:u w:val="single"/>
                <w14:ligatures w14:val="none"/>
                <w14:cntxtAlts w14:val="0"/>
              </w:rPr>
              <mc:AlternateContent>
                <mc:Choice Requires="wps">
                  <w:drawing>
                    <wp:anchor distT="0" distB="0" distL="114300" distR="114300" simplePos="0" relativeHeight="251664384" behindDoc="0" locked="0" layoutInCell="1" allowOverlap="1" wp14:anchorId="7B720060" wp14:editId="0AA6B861">
                      <wp:simplePos x="0" y="0"/>
                      <wp:positionH relativeFrom="column">
                        <wp:posOffset>26670</wp:posOffset>
                      </wp:positionH>
                      <wp:positionV relativeFrom="paragraph">
                        <wp:posOffset>452491</wp:posOffset>
                      </wp:positionV>
                      <wp:extent cx="1746581" cy="19775"/>
                      <wp:effectExtent l="0" t="0" r="25400" b="37465"/>
                      <wp:wrapNone/>
                      <wp:docPr id="8" name="Connecteur droit 8"/>
                      <wp:cNvGraphicFramePr/>
                      <a:graphic xmlns:a="http://schemas.openxmlformats.org/drawingml/2006/main">
                        <a:graphicData uri="http://schemas.microsoft.com/office/word/2010/wordprocessingShape">
                          <wps:wsp>
                            <wps:cNvCnPr/>
                            <wps:spPr>
                              <a:xfrm>
                                <a:off x="0" y="0"/>
                                <a:ext cx="1746581" cy="19775"/>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B9765" id="Connecteur droit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5.65pt" to="139.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" strokecolor="#0d0d0d [3069]" strokeweight="1pt">
                      <v:stroke joinstyle="miter"/>
                    </v:line>
                  </w:pict>
                </mc:Fallback>
              </mc:AlternateContent>
            </w:r>
          </w:p>
        </w:tc>
      </w:tr>
    </w:tbl>
    <w:p w14:paraId="3C497D1D" w14:textId="09E105D5" w:rsidR="00767A30" w:rsidRPr="00367B87" w:rsidRDefault="007A556A" w:rsidP="00367B87">
      <w:pPr>
        <w:spacing w:after="360" w:line="276" w:lineRule="auto"/>
        <w:rPr>
          <w:rFonts w:cstheme="minorHAnsi"/>
          <w:b/>
          <w:bCs/>
        </w:rPr>
      </w:pPr>
      <w:r w:rsidRPr="007A556A">
        <w:rPr>
          <w:rFonts w:cstheme="minorHAnsi"/>
          <w:b/>
          <w:bCs/>
        </w:rPr>
        <w:t>Signature</w:t>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r>
      <w:r w:rsidRPr="007A556A">
        <w:rPr>
          <w:rFonts w:cstheme="minorHAnsi"/>
          <w:b/>
          <w:bCs/>
        </w:rPr>
        <w:tab/>
        <w:t>Date</w:t>
      </w:r>
      <w:r w:rsidR="00767A30">
        <w:rPr>
          <w:rFonts w:cstheme="minorHAnsi"/>
        </w:rPr>
        <w:br w:type="page"/>
      </w:r>
    </w:p>
    <w:p w14:paraId="5C32F4BB" w14:textId="27E47CC4" w:rsidR="00FE06FD" w:rsidRPr="00C40CDB" w:rsidRDefault="00B855FE" w:rsidP="00C40CDB">
      <w:pPr>
        <w:spacing w:after="120" w:line="276" w:lineRule="auto"/>
        <w:rPr>
          <w:rFonts w:cstheme="minorHAnsi"/>
          <w:b/>
          <w:bCs/>
          <w:color w:val="FF3300"/>
          <w:sz w:val="28"/>
          <w:szCs w:val="28"/>
        </w:rPr>
      </w:pPr>
      <w:r w:rsidRPr="008A6E72">
        <w:rPr>
          <w:rFonts w:cstheme="minorHAnsi"/>
          <w:b/>
          <w:bCs/>
          <w:color w:val="FF3300"/>
          <w:sz w:val="28"/>
          <w:szCs w:val="28"/>
        </w:rPr>
        <w:lastRenderedPageBreak/>
        <w:t>–</w:t>
      </w:r>
      <w:r w:rsidR="00FE06FD" w:rsidRPr="008A6E72">
        <w:rPr>
          <w:rFonts w:cstheme="minorHAnsi"/>
          <w:b/>
          <w:bCs/>
          <w:color w:val="FF3300"/>
          <w:sz w:val="28"/>
          <w:szCs w:val="28"/>
        </w:rPr>
        <w:t xml:space="preserve"> RÈGLEMENTS / Volet : </w:t>
      </w:r>
      <w:r w:rsidR="00C40CDB">
        <w:rPr>
          <w:rFonts w:cstheme="minorHAnsi"/>
          <w:b/>
          <w:bCs/>
          <w:color w:val="FF3300"/>
          <w:sz w:val="28"/>
          <w:szCs w:val="28"/>
        </w:rPr>
        <w:t>S</w:t>
      </w:r>
      <w:r w:rsidR="00FE06FD" w:rsidRPr="008A6E72">
        <w:rPr>
          <w:rFonts w:cstheme="minorHAnsi"/>
          <w:b/>
          <w:bCs/>
          <w:color w:val="FF3300"/>
          <w:sz w:val="28"/>
          <w:szCs w:val="28"/>
        </w:rPr>
        <w:t xml:space="preserve">outien aux </w:t>
      </w:r>
      <w:r w:rsidR="00C40CDB">
        <w:rPr>
          <w:rFonts w:cstheme="minorHAnsi"/>
          <w:b/>
          <w:bCs/>
          <w:color w:val="FF3300"/>
          <w:sz w:val="28"/>
          <w:szCs w:val="28"/>
        </w:rPr>
        <w:t>a</w:t>
      </w:r>
      <w:r w:rsidR="00FE06FD" w:rsidRPr="008A6E72">
        <w:rPr>
          <w:rFonts w:cstheme="minorHAnsi"/>
          <w:b/>
          <w:bCs/>
          <w:color w:val="FF3300"/>
          <w:sz w:val="28"/>
          <w:szCs w:val="28"/>
        </w:rPr>
        <w:t>rtistes professionnels –</w:t>
      </w:r>
    </w:p>
    <w:p w14:paraId="3156DBB3" w14:textId="77777777" w:rsidR="005335F2" w:rsidRDefault="005335F2" w:rsidP="00C40CDB">
      <w:pPr>
        <w:spacing w:after="120" w:line="276" w:lineRule="auto"/>
        <w:rPr>
          <w:rFonts w:cstheme="minorHAnsi"/>
          <w:b/>
          <w:bCs/>
          <w:u w:val="single"/>
        </w:rPr>
      </w:pPr>
    </w:p>
    <w:p w14:paraId="24B6B7EC" w14:textId="523AB5A2" w:rsidR="005335F2" w:rsidRPr="00055273" w:rsidRDefault="00FE06FD" w:rsidP="003E157D">
      <w:pPr>
        <w:spacing w:after="0" w:line="276" w:lineRule="auto"/>
        <w:rPr>
          <w:rFonts w:cstheme="minorHAnsi"/>
          <w:sz w:val="24"/>
          <w:szCs w:val="24"/>
        </w:rPr>
      </w:pPr>
      <w:r w:rsidRPr="00055273">
        <w:rPr>
          <w:rFonts w:cstheme="minorHAnsi"/>
          <w:b/>
          <w:bCs/>
          <w:sz w:val="24"/>
          <w:szCs w:val="24"/>
          <w:u w:val="single"/>
        </w:rPr>
        <w:t>Votre demande doit porter sur un projet précis :</w:t>
      </w:r>
      <w:r w:rsidRPr="00055273">
        <w:rPr>
          <w:rFonts w:cstheme="minorHAnsi"/>
          <w:sz w:val="24"/>
          <w:szCs w:val="24"/>
        </w:rPr>
        <w:t xml:space="preserve"> Exemple : organisation d’un concours, participation à un stage de perfectionnement, </w:t>
      </w:r>
      <w:r w:rsidR="005335F2" w:rsidRPr="00055273">
        <w:rPr>
          <w:rFonts w:cstheme="minorHAnsi"/>
          <w:sz w:val="24"/>
          <w:szCs w:val="24"/>
        </w:rPr>
        <w:t>enregistrement numérique</w:t>
      </w:r>
      <w:r w:rsidRPr="00055273">
        <w:rPr>
          <w:rFonts w:cstheme="minorHAnsi"/>
          <w:sz w:val="24"/>
          <w:szCs w:val="24"/>
        </w:rPr>
        <w:t>, etc.</w:t>
      </w:r>
    </w:p>
    <w:p w14:paraId="7DCA209D" w14:textId="77777777" w:rsidR="003D3AF5" w:rsidRPr="00055273" w:rsidRDefault="003D3AF5" w:rsidP="00C40CDB">
      <w:pPr>
        <w:spacing w:after="120" w:line="276" w:lineRule="auto"/>
        <w:rPr>
          <w:rFonts w:cstheme="minorHAnsi"/>
          <w:b/>
          <w:bCs/>
          <w:sz w:val="24"/>
          <w:szCs w:val="24"/>
        </w:rPr>
      </w:pPr>
    </w:p>
    <w:p w14:paraId="442620F2" w14:textId="5CF9FF75" w:rsidR="00FE06FD" w:rsidRPr="00055273" w:rsidRDefault="00FE06FD" w:rsidP="00C40CDB">
      <w:pPr>
        <w:spacing w:after="120" w:line="276" w:lineRule="auto"/>
        <w:rPr>
          <w:rFonts w:cstheme="minorHAnsi"/>
          <w:b/>
          <w:bCs/>
          <w:sz w:val="24"/>
          <w:szCs w:val="24"/>
        </w:rPr>
      </w:pPr>
      <w:r w:rsidRPr="00055273">
        <w:rPr>
          <w:rFonts w:cstheme="minorHAnsi"/>
          <w:b/>
          <w:bCs/>
          <w:sz w:val="24"/>
          <w:szCs w:val="24"/>
        </w:rPr>
        <w:t>Vous devez vous engager à :</w:t>
      </w:r>
    </w:p>
    <w:p w14:paraId="05CAB0CB" w14:textId="19B95699" w:rsidR="00FE06FD" w:rsidRPr="00055273" w:rsidRDefault="00FE06FD" w:rsidP="005335F2">
      <w:pPr>
        <w:pStyle w:val="Paragraphedeliste"/>
        <w:numPr>
          <w:ilvl w:val="0"/>
          <w:numId w:val="3"/>
        </w:numPr>
        <w:spacing w:after="120" w:line="276" w:lineRule="auto"/>
        <w:rPr>
          <w:rFonts w:cstheme="minorHAnsi"/>
          <w:sz w:val="24"/>
          <w:szCs w:val="24"/>
        </w:rPr>
      </w:pPr>
      <w:r w:rsidRPr="00055273">
        <w:rPr>
          <w:rFonts w:cstheme="minorHAnsi"/>
          <w:sz w:val="24"/>
          <w:szCs w:val="24"/>
        </w:rPr>
        <w:t>Fournir un compte rendu des activités découlant du soutien accordé ;</w:t>
      </w:r>
    </w:p>
    <w:p w14:paraId="4BED1D28" w14:textId="7170598D" w:rsidR="00FE06FD" w:rsidRPr="00055273" w:rsidRDefault="00FE06FD" w:rsidP="005335F2">
      <w:pPr>
        <w:pStyle w:val="Paragraphedeliste"/>
        <w:numPr>
          <w:ilvl w:val="0"/>
          <w:numId w:val="3"/>
        </w:numPr>
        <w:spacing w:after="120" w:line="276" w:lineRule="auto"/>
        <w:rPr>
          <w:rFonts w:cstheme="minorHAnsi"/>
          <w:sz w:val="24"/>
          <w:szCs w:val="24"/>
        </w:rPr>
      </w:pPr>
      <w:proofErr w:type="gramStart"/>
      <w:r w:rsidRPr="00055273">
        <w:rPr>
          <w:rFonts w:cstheme="minorHAnsi"/>
          <w:sz w:val="24"/>
          <w:szCs w:val="24"/>
        </w:rPr>
        <w:t>fournir</w:t>
      </w:r>
      <w:proofErr w:type="gramEnd"/>
      <w:r w:rsidRPr="00055273">
        <w:rPr>
          <w:rFonts w:cstheme="minorHAnsi"/>
          <w:sz w:val="24"/>
          <w:szCs w:val="24"/>
        </w:rPr>
        <w:t xml:space="preserve"> les pièces justificatives des dépenses effectuées suivant les achats le plus tôt possible ;</w:t>
      </w:r>
    </w:p>
    <w:p w14:paraId="62847753" w14:textId="6E742673" w:rsidR="00FE06FD" w:rsidRPr="00055273" w:rsidRDefault="00FE06FD" w:rsidP="005335F2">
      <w:pPr>
        <w:pStyle w:val="Paragraphedeliste"/>
        <w:numPr>
          <w:ilvl w:val="0"/>
          <w:numId w:val="3"/>
        </w:numPr>
        <w:spacing w:after="120" w:line="276" w:lineRule="auto"/>
        <w:rPr>
          <w:rFonts w:cstheme="minorHAnsi"/>
          <w:sz w:val="24"/>
          <w:szCs w:val="24"/>
        </w:rPr>
      </w:pPr>
      <w:proofErr w:type="gramStart"/>
      <w:r w:rsidRPr="00055273">
        <w:rPr>
          <w:rFonts w:cstheme="minorHAnsi"/>
          <w:sz w:val="24"/>
          <w:szCs w:val="24"/>
        </w:rPr>
        <w:t>fournir</w:t>
      </w:r>
      <w:proofErr w:type="gramEnd"/>
      <w:r w:rsidRPr="00055273">
        <w:rPr>
          <w:rFonts w:cstheme="minorHAnsi"/>
          <w:sz w:val="24"/>
          <w:szCs w:val="24"/>
        </w:rPr>
        <w:t xml:space="preserve"> un bilan financier de l’activité ;</w:t>
      </w:r>
    </w:p>
    <w:p w14:paraId="0EE2854B" w14:textId="434CC9A8" w:rsidR="00FE06FD" w:rsidRPr="00055273" w:rsidRDefault="00FE06FD" w:rsidP="003E157D">
      <w:pPr>
        <w:pStyle w:val="Paragraphedeliste"/>
        <w:numPr>
          <w:ilvl w:val="0"/>
          <w:numId w:val="3"/>
        </w:numPr>
        <w:spacing w:after="0" w:line="276" w:lineRule="auto"/>
        <w:rPr>
          <w:rFonts w:cstheme="minorHAnsi"/>
          <w:sz w:val="24"/>
          <w:szCs w:val="24"/>
        </w:rPr>
      </w:pPr>
      <w:proofErr w:type="gramStart"/>
      <w:r w:rsidRPr="00055273">
        <w:rPr>
          <w:rFonts w:cstheme="minorHAnsi"/>
          <w:sz w:val="24"/>
          <w:szCs w:val="24"/>
        </w:rPr>
        <w:t>participer</w:t>
      </w:r>
      <w:proofErr w:type="gramEnd"/>
      <w:r w:rsidRPr="00055273">
        <w:rPr>
          <w:rFonts w:cstheme="minorHAnsi"/>
          <w:sz w:val="24"/>
          <w:szCs w:val="24"/>
        </w:rPr>
        <w:t xml:space="preserve"> à la visibilité du CBC dans le cas où la subvention est relative à une exposition ou toute autre occasion de contact avec le public.</w:t>
      </w:r>
    </w:p>
    <w:p w14:paraId="402B4752" w14:textId="77777777" w:rsidR="003D3AF5" w:rsidRPr="00055273" w:rsidRDefault="003D3AF5" w:rsidP="00C40CDB">
      <w:pPr>
        <w:spacing w:after="120" w:line="276" w:lineRule="auto"/>
        <w:rPr>
          <w:rFonts w:cstheme="minorHAnsi"/>
          <w:b/>
          <w:bCs/>
          <w:sz w:val="24"/>
          <w:szCs w:val="24"/>
        </w:rPr>
      </w:pPr>
    </w:p>
    <w:p w14:paraId="2320556E" w14:textId="4E522391" w:rsidR="00FE06FD" w:rsidRPr="00055273" w:rsidRDefault="00FE06FD" w:rsidP="00C40CDB">
      <w:pPr>
        <w:spacing w:after="120" w:line="276" w:lineRule="auto"/>
        <w:rPr>
          <w:rFonts w:cstheme="minorHAnsi"/>
          <w:b/>
          <w:bCs/>
          <w:sz w:val="24"/>
          <w:szCs w:val="24"/>
        </w:rPr>
      </w:pPr>
      <w:r w:rsidRPr="00055273">
        <w:rPr>
          <w:rFonts w:cstheme="minorHAnsi"/>
          <w:b/>
          <w:bCs/>
          <w:sz w:val="24"/>
          <w:szCs w:val="24"/>
        </w:rPr>
        <w:t>Objectifs du programme :</w:t>
      </w:r>
    </w:p>
    <w:p w14:paraId="2A7A25DE" w14:textId="47FD3669" w:rsidR="00FE06FD" w:rsidRPr="00055273" w:rsidRDefault="00FE06FD" w:rsidP="005335F2">
      <w:pPr>
        <w:pStyle w:val="Paragraphedeliste"/>
        <w:numPr>
          <w:ilvl w:val="0"/>
          <w:numId w:val="4"/>
        </w:numPr>
        <w:spacing w:after="120" w:line="276" w:lineRule="auto"/>
        <w:rPr>
          <w:rFonts w:cstheme="minorHAnsi"/>
          <w:sz w:val="24"/>
          <w:szCs w:val="24"/>
        </w:rPr>
      </w:pPr>
      <w:r w:rsidRPr="00055273">
        <w:rPr>
          <w:rFonts w:cstheme="minorHAnsi"/>
          <w:sz w:val="24"/>
          <w:szCs w:val="24"/>
        </w:rPr>
        <w:t>Favoriser la recherche créative artistique ;</w:t>
      </w:r>
    </w:p>
    <w:p w14:paraId="2B0B8560" w14:textId="74547139" w:rsidR="00FE06FD" w:rsidRPr="00055273" w:rsidRDefault="00FE06FD" w:rsidP="005335F2">
      <w:pPr>
        <w:pStyle w:val="Paragraphedeliste"/>
        <w:numPr>
          <w:ilvl w:val="0"/>
          <w:numId w:val="4"/>
        </w:numPr>
        <w:spacing w:after="120" w:line="276" w:lineRule="auto"/>
        <w:rPr>
          <w:rFonts w:cstheme="minorHAnsi"/>
          <w:sz w:val="24"/>
          <w:szCs w:val="24"/>
        </w:rPr>
      </w:pPr>
      <w:proofErr w:type="gramStart"/>
      <w:r w:rsidRPr="00055273">
        <w:rPr>
          <w:rFonts w:cstheme="minorHAnsi"/>
          <w:sz w:val="24"/>
          <w:szCs w:val="24"/>
        </w:rPr>
        <w:t>contribuer</w:t>
      </w:r>
      <w:proofErr w:type="gramEnd"/>
      <w:r w:rsidRPr="00055273">
        <w:rPr>
          <w:rFonts w:cstheme="minorHAnsi"/>
          <w:sz w:val="24"/>
          <w:szCs w:val="24"/>
        </w:rPr>
        <w:t xml:space="preserve"> avec les artistes au développement de leur discipline et de leur reconnaissance provinciale, nationale et internationale ;</w:t>
      </w:r>
    </w:p>
    <w:p w14:paraId="7408718A" w14:textId="2066C0E9" w:rsidR="00FE06FD" w:rsidRPr="00055273" w:rsidRDefault="00FE06FD" w:rsidP="003E157D">
      <w:pPr>
        <w:pStyle w:val="Paragraphedeliste"/>
        <w:numPr>
          <w:ilvl w:val="0"/>
          <w:numId w:val="4"/>
        </w:numPr>
        <w:spacing w:after="0" w:line="276" w:lineRule="auto"/>
        <w:rPr>
          <w:rFonts w:cstheme="minorHAnsi"/>
          <w:sz w:val="24"/>
          <w:szCs w:val="24"/>
        </w:rPr>
      </w:pPr>
      <w:proofErr w:type="gramStart"/>
      <w:r w:rsidRPr="00055273">
        <w:rPr>
          <w:rFonts w:cstheme="minorHAnsi"/>
          <w:sz w:val="24"/>
          <w:szCs w:val="24"/>
        </w:rPr>
        <w:t>favoriser</w:t>
      </w:r>
      <w:proofErr w:type="gramEnd"/>
      <w:r w:rsidRPr="00055273">
        <w:rPr>
          <w:rFonts w:cstheme="minorHAnsi"/>
          <w:sz w:val="24"/>
          <w:szCs w:val="24"/>
        </w:rPr>
        <w:t xml:space="preserve"> l’avancement de la démarche artistique des requérants, la production et la diffusion de leurs œuvres.</w:t>
      </w:r>
    </w:p>
    <w:p w14:paraId="7AA821A2" w14:textId="77777777" w:rsidR="003D3AF5" w:rsidRPr="00055273" w:rsidRDefault="003D3AF5" w:rsidP="00C40CDB">
      <w:pPr>
        <w:spacing w:after="120" w:line="276" w:lineRule="auto"/>
        <w:rPr>
          <w:rFonts w:cstheme="minorHAnsi"/>
          <w:b/>
          <w:bCs/>
          <w:sz w:val="24"/>
          <w:szCs w:val="24"/>
        </w:rPr>
      </w:pPr>
    </w:p>
    <w:p w14:paraId="02F8A7C8" w14:textId="575BDFDE" w:rsidR="00FE06FD" w:rsidRPr="00055273" w:rsidRDefault="00FE06FD" w:rsidP="00C40CDB">
      <w:pPr>
        <w:spacing w:after="120" w:line="276" w:lineRule="auto"/>
        <w:rPr>
          <w:rFonts w:cstheme="minorHAnsi"/>
          <w:b/>
          <w:bCs/>
          <w:sz w:val="24"/>
          <w:szCs w:val="24"/>
        </w:rPr>
      </w:pPr>
      <w:r w:rsidRPr="00055273">
        <w:rPr>
          <w:rFonts w:cstheme="minorHAnsi"/>
          <w:b/>
          <w:bCs/>
          <w:sz w:val="24"/>
          <w:szCs w:val="24"/>
        </w:rPr>
        <w:t>À qui s’adresse ce programme :</w:t>
      </w:r>
    </w:p>
    <w:p w14:paraId="184965D2" w14:textId="54ABEDF9" w:rsidR="00FE06FD" w:rsidRPr="00055273" w:rsidRDefault="00FE06FD" w:rsidP="003E157D">
      <w:pPr>
        <w:pStyle w:val="Paragraphedeliste"/>
        <w:numPr>
          <w:ilvl w:val="0"/>
          <w:numId w:val="5"/>
        </w:numPr>
        <w:spacing w:after="0" w:line="276" w:lineRule="auto"/>
        <w:rPr>
          <w:rFonts w:cstheme="minorHAnsi"/>
          <w:sz w:val="24"/>
          <w:szCs w:val="24"/>
        </w:rPr>
      </w:pPr>
      <w:r w:rsidRPr="00055273">
        <w:rPr>
          <w:rFonts w:cstheme="minorHAnsi"/>
          <w:sz w:val="24"/>
          <w:szCs w:val="24"/>
        </w:rPr>
        <w:t>À tous les artistes membres du CBC qui manifestent des aptitudes pour la pratique d’activités du domaine culturel et qui requièrent le soutien du CBC afin de progresser dans leur démarche artistique.</w:t>
      </w:r>
    </w:p>
    <w:p w14:paraId="0E5FF4CE" w14:textId="77777777" w:rsidR="003D3AF5" w:rsidRPr="00055273" w:rsidRDefault="003D3AF5" w:rsidP="00C40CDB">
      <w:pPr>
        <w:spacing w:after="120" w:line="276" w:lineRule="auto"/>
        <w:rPr>
          <w:rFonts w:cstheme="minorHAnsi"/>
          <w:b/>
          <w:bCs/>
          <w:sz w:val="24"/>
          <w:szCs w:val="24"/>
        </w:rPr>
      </w:pPr>
    </w:p>
    <w:p w14:paraId="52D3EBAD" w14:textId="1F1F49D3" w:rsidR="00FE06FD" w:rsidRPr="00055273" w:rsidRDefault="00FE06FD" w:rsidP="00C40CDB">
      <w:pPr>
        <w:spacing w:after="120" w:line="276" w:lineRule="auto"/>
        <w:rPr>
          <w:rFonts w:cstheme="minorHAnsi"/>
          <w:b/>
          <w:bCs/>
          <w:sz w:val="24"/>
          <w:szCs w:val="24"/>
        </w:rPr>
      </w:pPr>
      <w:r w:rsidRPr="00055273">
        <w:rPr>
          <w:rFonts w:cstheme="minorHAnsi"/>
          <w:b/>
          <w:bCs/>
          <w:sz w:val="24"/>
          <w:szCs w:val="24"/>
        </w:rPr>
        <w:t>Dépôt des demandes :</w:t>
      </w:r>
    </w:p>
    <w:p w14:paraId="27053A25" w14:textId="1008FA07" w:rsidR="00FE06FD" w:rsidRPr="00055273" w:rsidRDefault="00FE06FD" w:rsidP="001B66E6">
      <w:pPr>
        <w:pStyle w:val="Paragraphedeliste"/>
        <w:numPr>
          <w:ilvl w:val="0"/>
          <w:numId w:val="5"/>
        </w:numPr>
        <w:spacing w:after="120" w:line="276" w:lineRule="auto"/>
        <w:rPr>
          <w:rFonts w:cstheme="minorHAnsi"/>
          <w:sz w:val="24"/>
          <w:szCs w:val="24"/>
        </w:rPr>
      </w:pPr>
      <w:r w:rsidRPr="00055273">
        <w:rPr>
          <w:rFonts w:cstheme="minorHAnsi"/>
          <w:sz w:val="24"/>
          <w:szCs w:val="24"/>
        </w:rPr>
        <w:t>Toute demande doit être déposée à Culture Beauport au moyen du formulaire en lien avec ce</w:t>
      </w:r>
      <w:r w:rsidR="001B66E6" w:rsidRPr="00055273">
        <w:rPr>
          <w:rFonts w:cstheme="minorHAnsi"/>
          <w:sz w:val="24"/>
          <w:szCs w:val="24"/>
        </w:rPr>
        <w:t xml:space="preserve"> </w:t>
      </w:r>
      <w:r w:rsidRPr="00055273">
        <w:rPr>
          <w:rFonts w:cstheme="minorHAnsi"/>
          <w:sz w:val="24"/>
          <w:szCs w:val="24"/>
        </w:rPr>
        <w:t xml:space="preserve">document. </w:t>
      </w:r>
    </w:p>
    <w:p w14:paraId="0E945F4F" w14:textId="6DB80B60" w:rsidR="00FE06FD" w:rsidRPr="00055273" w:rsidRDefault="00FE06FD" w:rsidP="001B66E6">
      <w:pPr>
        <w:pStyle w:val="Paragraphedeliste"/>
        <w:numPr>
          <w:ilvl w:val="0"/>
          <w:numId w:val="5"/>
        </w:numPr>
        <w:spacing w:after="120" w:line="276" w:lineRule="auto"/>
        <w:rPr>
          <w:rFonts w:cstheme="minorHAnsi"/>
          <w:sz w:val="24"/>
          <w:szCs w:val="24"/>
        </w:rPr>
      </w:pPr>
      <w:r w:rsidRPr="00055273">
        <w:rPr>
          <w:rFonts w:cstheme="minorHAnsi"/>
          <w:sz w:val="24"/>
          <w:szCs w:val="24"/>
        </w:rPr>
        <w:t>Joindre ces documents à votre demande :</w:t>
      </w:r>
    </w:p>
    <w:p w14:paraId="6D190036" w14:textId="3BF33204" w:rsidR="00FE06FD" w:rsidRPr="00055273" w:rsidRDefault="00FE06FD" w:rsidP="003D3AF5">
      <w:pPr>
        <w:pStyle w:val="Paragraphedeliste"/>
        <w:numPr>
          <w:ilvl w:val="1"/>
          <w:numId w:val="5"/>
        </w:numPr>
        <w:spacing w:after="120" w:line="276" w:lineRule="auto"/>
        <w:rPr>
          <w:rFonts w:cstheme="minorHAnsi"/>
          <w:sz w:val="24"/>
          <w:szCs w:val="24"/>
        </w:rPr>
      </w:pPr>
      <w:r w:rsidRPr="00055273">
        <w:rPr>
          <w:rFonts w:cstheme="minorHAnsi"/>
          <w:sz w:val="24"/>
          <w:szCs w:val="24"/>
        </w:rPr>
        <w:t>Un Curriculum vitae artistique ;</w:t>
      </w:r>
    </w:p>
    <w:p w14:paraId="7329FF64" w14:textId="581A4CBD" w:rsidR="00FE06FD" w:rsidRPr="00055273" w:rsidRDefault="00FE06FD" w:rsidP="003D3AF5">
      <w:pPr>
        <w:pStyle w:val="Paragraphedeliste"/>
        <w:numPr>
          <w:ilvl w:val="1"/>
          <w:numId w:val="5"/>
        </w:numPr>
        <w:spacing w:after="120" w:line="276" w:lineRule="auto"/>
        <w:rPr>
          <w:rFonts w:cstheme="minorHAnsi"/>
          <w:sz w:val="24"/>
          <w:szCs w:val="24"/>
        </w:rPr>
      </w:pPr>
      <w:proofErr w:type="gramStart"/>
      <w:r w:rsidRPr="00055273">
        <w:rPr>
          <w:rFonts w:cstheme="minorHAnsi"/>
          <w:sz w:val="24"/>
          <w:szCs w:val="24"/>
        </w:rPr>
        <w:t>un</w:t>
      </w:r>
      <w:proofErr w:type="gramEnd"/>
      <w:r w:rsidRPr="00055273">
        <w:rPr>
          <w:rFonts w:cstheme="minorHAnsi"/>
          <w:sz w:val="24"/>
          <w:szCs w:val="24"/>
        </w:rPr>
        <w:t xml:space="preserve"> texte de démarche artistique ;</w:t>
      </w:r>
    </w:p>
    <w:p w14:paraId="2D378F33" w14:textId="6202554A" w:rsidR="00FE06FD" w:rsidRPr="00055273" w:rsidRDefault="00FE06FD" w:rsidP="003D3AF5">
      <w:pPr>
        <w:pStyle w:val="Paragraphedeliste"/>
        <w:numPr>
          <w:ilvl w:val="1"/>
          <w:numId w:val="5"/>
        </w:numPr>
        <w:spacing w:after="120" w:line="276" w:lineRule="auto"/>
        <w:rPr>
          <w:rFonts w:cstheme="minorHAnsi"/>
          <w:sz w:val="24"/>
          <w:szCs w:val="24"/>
        </w:rPr>
      </w:pPr>
      <w:proofErr w:type="gramStart"/>
      <w:r w:rsidRPr="00055273">
        <w:rPr>
          <w:rFonts w:cstheme="minorHAnsi"/>
          <w:sz w:val="24"/>
          <w:szCs w:val="24"/>
        </w:rPr>
        <w:t>une</w:t>
      </w:r>
      <w:proofErr w:type="gramEnd"/>
      <w:r w:rsidRPr="00055273">
        <w:rPr>
          <w:rFonts w:cstheme="minorHAnsi"/>
          <w:sz w:val="24"/>
          <w:szCs w:val="24"/>
        </w:rPr>
        <w:t xml:space="preserve"> lettre d’intention (le pourquoi et les impacts).</w:t>
      </w:r>
    </w:p>
    <w:p w14:paraId="1C729F7D" w14:textId="77777777" w:rsidR="003D3AF5" w:rsidRPr="00055273" w:rsidRDefault="003D3AF5" w:rsidP="00C40CDB">
      <w:pPr>
        <w:spacing w:after="120" w:line="276" w:lineRule="auto"/>
        <w:rPr>
          <w:rFonts w:cstheme="minorHAnsi"/>
          <w:b/>
          <w:bCs/>
          <w:sz w:val="24"/>
          <w:szCs w:val="24"/>
        </w:rPr>
      </w:pPr>
    </w:p>
    <w:p w14:paraId="477D5259" w14:textId="745D478A" w:rsidR="00FE06FD" w:rsidRPr="00055273" w:rsidRDefault="00FE06FD" w:rsidP="00C40CDB">
      <w:pPr>
        <w:spacing w:after="120" w:line="276" w:lineRule="auto"/>
        <w:rPr>
          <w:rFonts w:cstheme="minorHAnsi"/>
          <w:b/>
          <w:bCs/>
          <w:sz w:val="24"/>
          <w:szCs w:val="24"/>
        </w:rPr>
      </w:pPr>
      <w:r w:rsidRPr="00055273">
        <w:rPr>
          <w:rFonts w:cstheme="minorHAnsi"/>
          <w:b/>
          <w:bCs/>
          <w:sz w:val="24"/>
          <w:szCs w:val="24"/>
        </w:rPr>
        <w:lastRenderedPageBreak/>
        <w:t>Conditions d’admissibilité :</w:t>
      </w:r>
    </w:p>
    <w:p w14:paraId="2DCCEA5D" w14:textId="5CE0C2D3" w:rsidR="00FE06FD" w:rsidRPr="00055273" w:rsidRDefault="00FE06FD" w:rsidP="003E157D">
      <w:pPr>
        <w:pStyle w:val="Paragraphedeliste"/>
        <w:numPr>
          <w:ilvl w:val="0"/>
          <w:numId w:val="6"/>
        </w:numPr>
        <w:spacing w:after="120" w:line="276" w:lineRule="auto"/>
        <w:rPr>
          <w:rFonts w:cstheme="minorHAnsi"/>
          <w:sz w:val="24"/>
          <w:szCs w:val="24"/>
        </w:rPr>
      </w:pPr>
      <w:r w:rsidRPr="00055273">
        <w:rPr>
          <w:rFonts w:cstheme="minorHAnsi"/>
          <w:sz w:val="24"/>
          <w:szCs w:val="24"/>
        </w:rPr>
        <w:t>Les candidats doivent demeurer, tenir leur place d’affaires ou exercer leur activité artistique dans les limites de l’arrondissement Beauport ;</w:t>
      </w:r>
    </w:p>
    <w:p w14:paraId="2947B6F2" w14:textId="2E7EB54D" w:rsidR="00FE06FD" w:rsidRPr="00055273" w:rsidRDefault="00FE06FD" w:rsidP="003E157D">
      <w:pPr>
        <w:pStyle w:val="Paragraphedeliste"/>
        <w:numPr>
          <w:ilvl w:val="0"/>
          <w:numId w:val="6"/>
        </w:numPr>
        <w:spacing w:after="120" w:line="276" w:lineRule="auto"/>
        <w:rPr>
          <w:rFonts w:cstheme="minorHAnsi"/>
          <w:sz w:val="24"/>
          <w:szCs w:val="24"/>
        </w:rPr>
      </w:pPr>
      <w:proofErr w:type="gramStart"/>
      <w:r w:rsidRPr="00055273">
        <w:rPr>
          <w:rFonts w:cstheme="minorHAnsi"/>
          <w:sz w:val="24"/>
          <w:szCs w:val="24"/>
        </w:rPr>
        <w:t>les</w:t>
      </w:r>
      <w:proofErr w:type="gramEnd"/>
      <w:r w:rsidRPr="00055273">
        <w:rPr>
          <w:rFonts w:cstheme="minorHAnsi"/>
          <w:sz w:val="24"/>
          <w:szCs w:val="24"/>
        </w:rPr>
        <w:t xml:space="preserve"> récipiendaires doivent s’engager à poursuivre leur démarche artistique ;</w:t>
      </w:r>
    </w:p>
    <w:p w14:paraId="3F422E7E" w14:textId="255C24D6" w:rsidR="00FE06FD" w:rsidRPr="00055273" w:rsidRDefault="00FE06FD" w:rsidP="003E157D">
      <w:pPr>
        <w:pStyle w:val="Paragraphedeliste"/>
        <w:numPr>
          <w:ilvl w:val="0"/>
          <w:numId w:val="6"/>
        </w:numPr>
        <w:spacing w:after="120" w:line="276" w:lineRule="auto"/>
        <w:rPr>
          <w:rFonts w:cstheme="minorHAnsi"/>
          <w:sz w:val="24"/>
          <w:szCs w:val="24"/>
        </w:rPr>
      </w:pPr>
      <w:proofErr w:type="gramStart"/>
      <w:r w:rsidRPr="00055273">
        <w:rPr>
          <w:rFonts w:cstheme="minorHAnsi"/>
          <w:sz w:val="24"/>
          <w:szCs w:val="24"/>
        </w:rPr>
        <w:t>les</w:t>
      </w:r>
      <w:proofErr w:type="gramEnd"/>
      <w:r w:rsidRPr="00055273">
        <w:rPr>
          <w:rFonts w:cstheme="minorHAnsi"/>
          <w:sz w:val="24"/>
          <w:szCs w:val="24"/>
        </w:rPr>
        <w:t xml:space="preserve"> demandes doivent être faites par le biais du formulaire officiel de Culture Beauport ;</w:t>
      </w:r>
    </w:p>
    <w:p w14:paraId="68FE63AC" w14:textId="103D91EB" w:rsidR="00FE06FD" w:rsidRPr="00055273" w:rsidRDefault="00FE06FD" w:rsidP="003E157D">
      <w:pPr>
        <w:pStyle w:val="Paragraphedeliste"/>
        <w:numPr>
          <w:ilvl w:val="0"/>
          <w:numId w:val="6"/>
        </w:numPr>
        <w:spacing w:after="120" w:line="276" w:lineRule="auto"/>
        <w:rPr>
          <w:rFonts w:cstheme="minorHAnsi"/>
          <w:sz w:val="24"/>
          <w:szCs w:val="24"/>
        </w:rPr>
      </w:pPr>
      <w:proofErr w:type="gramStart"/>
      <w:r w:rsidRPr="00055273">
        <w:rPr>
          <w:rFonts w:cstheme="minorHAnsi"/>
          <w:sz w:val="24"/>
          <w:szCs w:val="24"/>
        </w:rPr>
        <w:t>les</w:t>
      </w:r>
      <w:proofErr w:type="gramEnd"/>
      <w:r w:rsidRPr="00055273">
        <w:rPr>
          <w:rFonts w:cstheme="minorHAnsi"/>
          <w:sz w:val="24"/>
          <w:szCs w:val="24"/>
        </w:rPr>
        <w:t xml:space="preserve"> récipiendaires doivent s’engager à fournir un compte-rendu des activités tenues grâce à la bourse</w:t>
      </w:r>
      <w:r w:rsidR="00D95158" w:rsidRPr="00055273">
        <w:rPr>
          <w:rFonts w:cstheme="minorHAnsi"/>
          <w:sz w:val="24"/>
          <w:szCs w:val="24"/>
        </w:rPr>
        <w:t> </w:t>
      </w:r>
      <w:r w:rsidRPr="00055273">
        <w:rPr>
          <w:rFonts w:cstheme="minorHAnsi"/>
          <w:sz w:val="24"/>
          <w:szCs w:val="24"/>
        </w:rPr>
        <w:t>FNB ;</w:t>
      </w:r>
    </w:p>
    <w:p w14:paraId="0242BDC4" w14:textId="32AA81E6" w:rsidR="00FE06FD" w:rsidRPr="00055273" w:rsidRDefault="00FE06FD" w:rsidP="003E157D">
      <w:pPr>
        <w:pStyle w:val="Paragraphedeliste"/>
        <w:numPr>
          <w:ilvl w:val="0"/>
          <w:numId w:val="6"/>
        </w:numPr>
        <w:spacing w:after="120" w:line="276" w:lineRule="auto"/>
        <w:rPr>
          <w:rFonts w:cstheme="minorHAnsi"/>
          <w:sz w:val="24"/>
          <w:szCs w:val="24"/>
        </w:rPr>
      </w:pPr>
      <w:proofErr w:type="gramStart"/>
      <w:r w:rsidRPr="00055273">
        <w:rPr>
          <w:rFonts w:cstheme="minorHAnsi"/>
          <w:sz w:val="24"/>
          <w:szCs w:val="24"/>
        </w:rPr>
        <w:t>les</w:t>
      </w:r>
      <w:proofErr w:type="gramEnd"/>
      <w:r w:rsidRPr="00055273">
        <w:rPr>
          <w:rFonts w:cstheme="minorHAnsi"/>
          <w:sz w:val="24"/>
          <w:szCs w:val="24"/>
        </w:rPr>
        <w:t xml:space="preserve"> pièces justificatives devront être déposées dans les 60 jours suivant les dépenses subventionnées ;</w:t>
      </w:r>
    </w:p>
    <w:p w14:paraId="5576BA7B" w14:textId="67B6DE26" w:rsidR="00FE06FD" w:rsidRPr="00055273" w:rsidRDefault="00FE06FD" w:rsidP="003E157D">
      <w:pPr>
        <w:pStyle w:val="Paragraphedeliste"/>
        <w:numPr>
          <w:ilvl w:val="0"/>
          <w:numId w:val="6"/>
        </w:numPr>
        <w:spacing w:after="120" w:line="276" w:lineRule="auto"/>
        <w:rPr>
          <w:rFonts w:cstheme="minorHAnsi"/>
          <w:sz w:val="24"/>
          <w:szCs w:val="24"/>
        </w:rPr>
      </w:pPr>
      <w:proofErr w:type="gramStart"/>
      <w:r w:rsidRPr="00055273">
        <w:rPr>
          <w:rFonts w:cstheme="minorHAnsi"/>
          <w:sz w:val="24"/>
          <w:szCs w:val="24"/>
        </w:rPr>
        <w:t>les</w:t>
      </w:r>
      <w:proofErr w:type="gramEnd"/>
      <w:r w:rsidRPr="00055273">
        <w:rPr>
          <w:rFonts w:cstheme="minorHAnsi"/>
          <w:sz w:val="24"/>
          <w:szCs w:val="24"/>
        </w:rPr>
        <w:t xml:space="preserve"> récipiendaires doivent s’engager à respecter la visibilité de Culture Beauport et du Bingo du Cœur ;</w:t>
      </w:r>
    </w:p>
    <w:p w14:paraId="46DCD5F4" w14:textId="466E1C8D" w:rsidR="00FE06FD" w:rsidRPr="00055273" w:rsidRDefault="00FE06FD" w:rsidP="003E157D">
      <w:pPr>
        <w:pStyle w:val="Paragraphedeliste"/>
        <w:numPr>
          <w:ilvl w:val="0"/>
          <w:numId w:val="6"/>
        </w:numPr>
        <w:spacing w:after="0" w:line="276" w:lineRule="auto"/>
        <w:rPr>
          <w:rFonts w:cstheme="minorHAnsi"/>
          <w:sz w:val="24"/>
          <w:szCs w:val="24"/>
        </w:rPr>
      </w:pPr>
      <w:proofErr w:type="gramStart"/>
      <w:r w:rsidRPr="00055273">
        <w:rPr>
          <w:rFonts w:cstheme="minorHAnsi"/>
          <w:sz w:val="24"/>
          <w:szCs w:val="24"/>
        </w:rPr>
        <w:t>les</w:t>
      </w:r>
      <w:proofErr w:type="gramEnd"/>
      <w:r w:rsidRPr="00055273">
        <w:rPr>
          <w:rFonts w:cstheme="minorHAnsi"/>
          <w:sz w:val="24"/>
          <w:szCs w:val="24"/>
        </w:rPr>
        <w:t xml:space="preserve"> demandes ne doivent pas être récurrentes pour un même récipiendaire.</w:t>
      </w:r>
    </w:p>
    <w:p w14:paraId="28854E22" w14:textId="77777777" w:rsidR="003E157D" w:rsidRPr="00055273" w:rsidRDefault="003E157D" w:rsidP="00C40CDB">
      <w:pPr>
        <w:spacing w:after="120" w:line="276" w:lineRule="auto"/>
        <w:rPr>
          <w:rFonts w:cstheme="minorHAnsi"/>
          <w:sz w:val="24"/>
          <w:szCs w:val="24"/>
        </w:rPr>
      </w:pPr>
    </w:p>
    <w:p w14:paraId="2108D73F" w14:textId="243F3948" w:rsidR="00FE06FD" w:rsidRPr="00055273" w:rsidRDefault="00FE06FD" w:rsidP="00C40CDB">
      <w:pPr>
        <w:spacing w:after="120" w:line="276" w:lineRule="auto"/>
        <w:rPr>
          <w:rFonts w:cstheme="minorHAnsi"/>
          <w:b/>
          <w:bCs/>
          <w:sz w:val="24"/>
          <w:szCs w:val="24"/>
        </w:rPr>
      </w:pPr>
      <w:r w:rsidRPr="00055273">
        <w:rPr>
          <w:rFonts w:cstheme="minorHAnsi"/>
          <w:b/>
          <w:bCs/>
          <w:sz w:val="24"/>
          <w:szCs w:val="24"/>
        </w:rPr>
        <w:t>Traitement des demandes :</w:t>
      </w:r>
    </w:p>
    <w:p w14:paraId="6B364B0D" w14:textId="75D081EC" w:rsidR="00FE06FD" w:rsidRPr="00055273" w:rsidRDefault="00FE06FD" w:rsidP="00C40CDB">
      <w:pPr>
        <w:spacing w:after="120" w:line="276" w:lineRule="auto"/>
        <w:rPr>
          <w:rFonts w:cstheme="minorHAnsi"/>
          <w:sz w:val="24"/>
          <w:szCs w:val="24"/>
        </w:rPr>
      </w:pPr>
      <w:r w:rsidRPr="00055273">
        <w:rPr>
          <w:rFonts w:cstheme="minorHAnsi"/>
          <w:sz w:val="24"/>
          <w:szCs w:val="24"/>
        </w:rPr>
        <w:t xml:space="preserve">Votre demande </w:t>
      </w:r>
      <w:r w:rsidRPr="00055273">
        <w:rPr>
          <w:rFonts w:cstheme="minorHAnsi"/>
          <w:sz w:val="24"/>
          <w:szCs w:val="24"/>
          <w:u w:val="single"/>
        </w:rPr>
        <w:t>ne doit pas être récurrente</w:t>
      </w:r>
      <w:r w:rsidRPr="00055273">
        <w:rPr>
          <w:rFonts w:cstheme="minorHAnsi"/>
          <w:sz w:val="24"/>
          <w:szCs w:val="24"/>
        </w:rPr>
        <w:t xml:space="preserve">. Les demandes de subventions sont évaluées au mérite </w:t>
      </w:r>
      <w:r w:rsidR="00055273">
        <w:rPr>
          <w:rFonts w:cstheme="minorHAnsi"/>
          <w:sz w:val="24"/>
          <w:szCs w:val="24"/>
        </w:rPr>
        <w:br/>
      </w:r>
      <w:r w:rsidRPr="00055273">
        <w:rPr>
          <w:rFonts w:cstheme="minorHAnsi"/>
          <w:sz w:val="24"/>
          <w:szCs w:val="24"/>
        </w:rPr>
        <w:t>sur la base des conditions d’admissibilité, des objectifs et des critères d’évaluation spécifiques aux différents volets du programme et selon les ressources disponibles pour l’exercice financier.</w:t>
      </w:r>
      <w:r w:rsidR="008018D0">
        <w:rPr>
          <w:rFonts w:cstheme="minorHAnsi"/>
          <w:sz w:val="24"/>
          <w:szCs w:val="24"/>
        </w:rPr>
        <w:t xml:space="preserve"> </w:t>
      </w:r>
      <w:r w:rsidRPr="00055273">
        <w:rPr>
          <w:rFonts w:cstheme="minorHAnsi"/>
          <w:sz w:val="24"/>
          <w:szCs w:val="24"/>
        </w:rPr>
        <w:t>L’attribution des subventions est votée lors du conseil d’administration de Culture Beauport.</w:t>
      </w:r>
    </w:p>
    <w:p w14:paraId="636EA1E4" w14:textId="0D0DCC27" w:rsidR="008018D0" w:rsidRDefault="008018D0" w:rsidP="00C40CDB">
      <w:pPr>
        <w:spacing w:after="120" w:line="276" w:lineRule="auto"/>
        <w:rPr>
          <w:rFonts w:cstheme="minorHAnsi"/>
          <w:sz w:val="24"/>
          <w:szCs w:val="24"/>
        </w:rPr>
      </w:pPr>
    </w:p>
    <w:p w14:paraId="58B0D38F" w14:textId="655D9A9B" w:rsidR="008018D0" w:rsidRDefault="008018D0" w:rsidP="00C40CDB">
      <w:pPr>
        <w:spacing w:after="120" w:line="276" w:lineRule="auto"/>
        <w:rPr>
          <w:rFonts w:cstheme="minorHAnsi"/>
          <w:sz w:val="24"/>
          <w:szCs w:val="24"/>
        </w:rPr>
      </w:pPr>
      <w:r>
        <w:rPr>
          <w:rFonts w:cstheme="minorHAnsi"/>
          <w:b/>
          <w:bCs/>
          <w:noProof/>
          <w:color w:val="800000"/>
          <w:u w:val="single"/>
        </w:rPr>
        <mc:AlternateContent>
          <mc:Choice Requires="wps">
            <w:drawing>
              <wp:anchor distT="0" distB="0" distL="114300" distR="114300" simplePos="0" relativeHeight="251666432" behindDoc="0" locked="0" layoutInCell="1" allowOverlap="1" wp14:anchorId="2D4ED8CF" wp14:editId="7D707750">
                <wp:simplePos x="0" y="0"/>
                <wp:positionH relativeFrom="margin">
                  <wp:posOffset>-8255</wp:posOffset>
                </wp:positionH>
                <wp:positionV relativeFrom="paragraph">
                  <wp:posOffset>93081</wp:posOffset>
                </wp:positionV>
                <wp:extent cx="640905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409055" cy="0"/>
                        </a:xfrm>
                        <a:prstGeom prst="line">
                          <a:avLst/>
                        </a:prstGeom>
                        <a:ln w="19050">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0A961A" id="Connecteur droit 2"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7.35pt" to="7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" strokecolor="#f30" strokeweight="1.5pt">
                <v:stroke joinstyle="miter"/>
                <w10:wrap anchorx="margin"/>
              </v:line>
            </w:pict>
          </mc:Fallback>
        </mc:AlternateContent>
      </w:r>
    </w:p>
    <w:p w14:paraId="483C4FEA" w14:textId="2645A3FC" w:rsidR="00FE06FD" w:rsidRPr="008018D0" w:rsidRDefault="00FE06FD" w:rsidP="00C40CDB">
      <w:pPr>
        <w:spacing w:after="120" w:line="276" w:lineRule="auto"/>
        <w:rPr>
          <w:rFonts w:cstheme="minorHAnsi"/>
          <w:b/>
          <w:bCs/>
          <w:color w:val="FF3300"/>
          <w:sz w:val="24"/>
          <w:szCs w:val="24"/>
        </w:rPr>
      </w:pPr>
      <w:r w:rsidRPr="008018D0">
        <w:rPr>
          <w:rFonts w:cstheme="minorHAnsi"/>
          <w:b/>
          <w:bCs/>
          <w:color w:val="FF3300"/>
          <w:sz w:val="24"/>
          <w:szCs w:val="24"/>
        </w:rPr>
        <w:t>Provenance du Fonds Normand-Brunet :</w:t>
      </w:r>
    </w:p>
    <w:p w14:paraId="360469F7" w14:textId="262585DD" w:rsidR="00946A82" w:rsidRDefault="008018D0" w:rsidP="008018D0">
      <w:pPr>
        <w:spacing w:after="120" w:line="276" w:lineRule="auto"/>
        <w:jc w:val="both"/>
        <w:rPr>
          <w:rFonts w:cstheme="minorHAnsi"/>
          <w:sz w:val="24"/>
          <w:szCs w:val="24"/>
        </w:rPr>
      </w:pPr>
      <w:r>
        <w:rPr>
          <w:rFonts w:cstheme="minorHAnsi"/>
          <w:sz w:val="24"/>
          <w:szCs w:val="24"/>
        </w:rPr>
        <w:t>L</w:t>
      </w:r>
      <w:r w:rsidR="00FE06FD" w:rsidRPr="00055273">
        <w:rPr>
          <w:rFonts w:cstheme="minorHAnsi"/>
          <w:sz w:val="24"/>
          <w:szCs w:val="24"/>
        </w:rPr>
        <w:t>e Fonds Normand-Brunet est constitué à partir des profits de la vente de produits dérivés à la salle Bingo du Cœur. Ce fonds est dédié à la promotion de l’élite culturelle et de l’élite sportive. Il a été nommé en l’honneur de M. Normand Brunet, bénévole dévoué au sport amateur, qui fût président du Comité Financement Loisir Beauport dans les dernières années de sa vie.</w:t>
      </w:r>
    </w:p>
    <w:p w14:paraId="36CD7AE3" w14:textId="76242389" w:rsidR="00367B87" w:rsidRDefault="00367B87" w:rsidP="008018D0">
      <w:pPr>
        <w:spacing w:after="120" w:line="276" w:lineRule="auto"/>
        <w:jc w:val="both"/>
        <w:rPr>
          <w:rFonts w:cstheme="minorHAnsi"/>
          <w:sz w:val="24"/>
          <w:szCs w:val="24"/>
        </w:rPr>
      </w:pPr>
    </w:p>
    <w:p w14:paraId="2FA53B94" w14:textId="088D3A71" w:rsidR="00367B87" w:rsidRPr="00055273" w:rsidRDefault="00367B87" w:rsidP="00367B87">
      <w:pPr>
        <w:spacing w:after="120" w:line="276" w:lineRule="auto"/>
        <w:jc w:val="center"/>
        <w:rPr>
          <w:rFonts w:cstheme="minorHAnsi"/>
          <w:sz w:val="24"/>
          <w:szCs w:val="24"/>
        </w:rPr>
      </w:pPr>
      <w:r>
        <w:rPr>
          <w:noProof/>
        </w:rPr>
        <w:drawing>
          <wp:anchor distT="0" distB="0" distL="114300" distR="114300" simplePos="0" relativeHeight="251667456" behindDoc="0" locked="0" layoutInCell="1" allowOverlap="1" wp14:anchorId="1A5AC423" wp14:editId="07B6E51C">
            <wp:simplePos x="0" y="0"/>
            <wp:positionH relativeFrom="margin">
              <wp:posOffset>2257425</wp:posOffset>
            </wp:positionH>
            <wp:positionV relativeFrom="paragraph">
              <wp:posOffset>908110</wp:posOffset>
            </wp:positionV>
            <wp:extent cx="1885950" cy="111442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114425"/>
                    </a:xfrm>
                    <a:prstGeom prst="rect">
                      <a:avLst/>
                    </a:prstGeom>
                    <a:noFill/>
                    <a:ln>
                      <a:noFill/>
                    </a:ln>
                  </pic:spPr>
                </pic:pic>
              </a:graphicData>
            </a:graphic>
          </wp:anchor>
        </w:drawing>
      </w:r>
      <w:r w:rsidRPr="00C8292D">
        <w:rPr>
          <w:b/>
          <w:bCs/>
        </w:rPr>
        <w:t xml:space="preserve">Retournez </w:t>
      </w:r>
      <w:r>
        <w:rPr>
          <w:b/>
          <w:bCs/>
        </w:rPr>
        <w:t xml:space="preserve">par courriel : </w:t>
      </w:r>
      <w:hyperlink r:id="rId9" w:history="1">
        <w:r w:rsidRPr="00EF1FF4">
          <w:rPr>
            <w:rStyle w:val="Lienhypertexte"/>
          </w:rPr>
          <w:t>cbc@cbculture.qc.ca</w:t>
        </w:r>
      </w:hyperlink>
      <w:r>
        <w:rPr>
          <w:rStyle w:val="Lienhypertexte"/>
          <w:i/>
          <w:iCs/>
        </w:rPr>
        <w:br/>
      </w:r>
      <w:r>
        <w:rPr>
          <w:b/>
          <w:bCs/>
        </w:rPr>
        <w:t>Par la poste :</w:t>
      </w:r>
      <w:r w:rsidRPr="00C8292D">
        <w:rPr>
          <w:b/>
          <w:bCs/>
        </w:rPr>
        <w:t xml:space="preserve"> </w:t>
      </w:r>
      <w:r w:rsidRPr="00EF1FF4">
        <w:t>101-11, avenue du Couvent, Québec (</w:t>
      </w:r>
      <w:proofErr w:type="spellStart"/>
      <w:r w:rsidRPr="00EF1FF4">
        <w:t>Qc</w:t>
      </w:r>
      <w:proofErr w:type="spellEnd"/>
      <w:r w:rsidRPr="00EF1FF4">
        <w:t>) G1E 6R9</w:t>
      </w:r>
      <w:r w:rsidRPr="00C8292D">
        <w:rPr>
          <w:b/>
          <w:bCs/>
        </w:rPr>
        <w:br/>
      </w:r>
      <w:r w:rsidRPr="00C8292D">
        <w:t xml:space="preserve">Informations : 418 666-6125, poste 201 / Révision : </w:t>
      </w:r>
      <w:r>
        <w:t>JUIN 2022</w:t>
      </w:r>
      <w:r>
        <w:br/>
      </w:r>
      <w:hyperlink r:id="rId10" w:history="1">
        <w:r w:rsidRPr="00EF1FF4">
          <w:rPr>
            <w:rStyle w:val="Lienhypertexte"/>
            <w:b/>
            <w:bCs/>
          </w:rPr>
          <w:t>WWW.CULTUREBEAUPORT.COM</w:t>
        </w:r>
      </w:hyperlink>
    </w:p>
    <w:sectPr w:rsidR="00367B87" w:rsidRPr="00055273" w:rsidSect="004C66BF">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8F9A" w14:textId="77777777" w:rsidR="004C66BF" w:rsidRDefault="004C66BF" w:rsidP="004C66BF">
      <w:pPr>
        <w:spacing w:after="0" w:line="240" w:lineRule="auto"/>
      </w:pPr>
      <w:r>
        <w:separator/>
      </w:r>
    </w:p>
  </w:endnote>
  <w:endnote w:type="continuationSeparator" w:id="0">
    <w:p w14:paraId="526AD3EC" w14:textId="77777777" w:rsidR="004C66BF" w:rsidRDefault="004C66BF" w:rsidP="004C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1243"/>
      <w:docPartObj>
        <w:docPartGallery w:val="Page Numbers (Bottom of Page)"/>
        <w:docPartUnique/>
      </w:docPartObj>
    </w:sdtPr>
    <w:sdtEndPr/>
    <w:sdtContent>
      <w:p w14:paraId="6AE206A4" w14:textId="67676934" w:rsidR="00B17EBE" w:rsidRDefault="00B17EBE">
        <w:pPr>
          <w:pStyle w:val="Pieddepage"/>
          <w:jc w:val="right"/>
        </w:pPr>
        <w:r>
          <w:fldChar w:fldCharType="begin"/>
        </w:r>
        <w:r>
          <w:instrText>PAGE   \* MERGEFORMAT</w:instrText>
        </w:r>
        <w:r>
          <w:fldChar w:fldCharType="separate"/>
        </w:r>
        <w:r>
          <w:rPr>
            <w:lang w:val="fr-FR"/>
          </w:rPr>
          <w:t>2</w:t>
        </w:r>
        <w:r>
          <w:fldChar w:fldCharType="end"/>
        </w:r>
      </w:p>
    </w:sdtContent>
  </w:sdt>
  <w:p w14:paraId="5BFDFB28" w14:textId="77777777" w:rsidR="00B17EBE" w:rsidRDefault="00B17EBE">
    <w:pPr>
      <w:pStyle w:val="Pieddepage"/>
    </w:pPr>
  </w:p>
  <w:p w14:paraId="4AACEE3C" w14:textId="77777777" w:rsidR="005B7446" w:rsidRDefault="005B74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5B12" w14:textId="77777777" w:rsidR="004C66BF" w:rsidRDefault="004C66BF" w:rsidP="004C66BF">
      <w:pPr>
        <w:spacing w:after="0" w:line="240" w:lineRule="auto"/>
      </w:pPr>
      <w:r>
        <w:separator/>
      </w:r>
    </w:p>
  </w:footnote>
  <w:footnote w:type="continuationSeparator" w:id="0">
    <w:p w14:paraId="4A695610" w14:textId="77777777" w:rsidR="004C66BF" w:rsidRDefault="004C66BF" w:rsidP="004C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F3D3" w14:textId="7D4B05AB" w:rsidR="004C66BF" w:rsidRDefault="004C66BF">
    <w:pPr>
      <w:pStyle w:val="En-tte"/>
    </w:pPr>
  </w:p>
  <w:p w14:paraId="422564D0" w14:textId="77777777" w:rsidR="004C66BF" w:rsidRDefault="004C66BF">
    <w:pPr>
      <w:pStyle w:val="En-tte"/>
    </w:pPr>
  </w:p>
  <w:p w14:paraId="542DBAAD" w14:textId="77777777" w:rsidR="005B7446" w:rsidRDefault="005B74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160D"/>
    <w:multiLevelType w:val="hybridMultilevel"/>
    <w:tmpl w:val="424A921A"/>
    <w:lvl w:ilvl="0" w:tplc="0C0C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2F32C9"/>
    <w:multiLevelType w:val="hybridMultilevel"/>
    <w:tmpl w:val="3258A7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A331C4E"/>
    <w:multiLevelType w:val="hybridMultilevel"/>
    <w:tmpl w:val="F662CF56"/>
    <w:lvl w:ilvl="0" w:tplc="AF80347A">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F0934B7"/>
    <w:multiLevelType w:val="hybridMultilevel"/>
    <w:tmpl w:val="7AA0C6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4DE417B"/>
    <w:multiLevelType w:val="hybridMultilevel"/>
    <w:tmpl w:val="BCD6F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82F62CF"/>
    <w:multiLevelType w:val="hybridMultilevel"/>
    <w:tmpl w:val="FC5A93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28625115">
    <w:abstractNumId w:val="2"/>
  </w:num>
  <w:num w:numId="2" w16cid:durableId="2008747562">
    <w:abstractNumId w:val="0"/>
  </w:num>
  <w:num w:numId="3" w16cid:durableId="1562398040">
    <w:abstractNumId w:val="5"/>
  </w:num>
  <w:num w:numId="4" w16cid:durableId="1422263135">
    <w:abstractNumId w:val="4"/>
  </w:num>
  <w:num w:numId="5" w16cid:durableId="827862748">
    <w:abstractNumId w:val="3"/>
  </w:num>
  <w:num w:numId="6" w16cid:durableId="801966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eMwTxYu+kVqC662W/AzLfZRvpi8VOHaR+1amb09aHYQnIks/ZgCq5AgiJpcKJUr7Mt5nEN+un6bWXEj7bFSS0Q==" w:salt="YUjjgP0b2jH478sRYWV+2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BF"/>
    <w:rsid w:val="00055273"/>
    <w:rsid w:val="00110AB5"/>
    <w:rsid w:val="001B66E6"/>
    <w:rsid w:val="002078E8"/>
    <w:rsid w:val="00283D08"/>
    <w:rsid w:val="00285349"/>
    <w:rsid w:val="002E4000"/>
    <w:rsid w:val="002F488F"/>
    <w:rsid w:val="00316218"/>
    <w:rsid w:val="0036749A"/>
    <w:rsid w:val="00367B87"/>
    <w:rsid w:val="003D3AF5"/>
    <w:rsid w:val="003D3B4B"/>
    <w:rsid w:val="003E157D"/>
    <w:rsid w:val="004832C1"/>
    <w:rsid w:val="00487FA2"/>
    <w:rsid w:val="004C66BF"/>
    <w:rsid w:val="00523E46"/>
    <w:rsid w:val="005335F2"/>
    <w:rsid w:val="005B7446"/>
    <w:rsid w:val="00654C58"/>
    <w:rsid w:val="007175DC"/>
    <w:rsid w:val="00767A30"/>
    <w:rsid w:val="007A556A"/>
    <w:rsid w:val="007B4F94"/>
    <w:rsid w:val="007D6553"/>
    <w:rsid w:val="007F25CD"/>
    <w:rsid w:val="008018D0"/>
    <w:rsid w:val="008A6E72"/>
    <w:rsid w:val="008E4692"/>
    <w:rsid w:val="008E4E94"/>
    <w:rsid w:val="008E6A8F"/>
    <w:rsid w:val="008F1690"/>
    <w:rsid w:val="00946A82"/>
    <w:rsid w:val="00A32036"/>
    <w:rsid w:val="00B002BB"/>
    <w:rsid w:val="00B041E2"/>
    <w:rsid w:val="00B17EBE"/>
    <w:rsid w:val="00B855FE"/>
    <w:rsid w:val="00BC68C3"/>
    <w:rsid w:val="00C40CDB"/>
    <w:rsid w:val="00C55F16"/>
    <w:rsid w:val="00D423FC"/>
    <w:rsid w:val="00D95158"/>
    <w:rsid w:val="00E004AE"/>
    <w:rsid w:val="00E53CBC"/>
    <w:rsid w:val="00FA71AA"/>
    <w:rsid w:val="00FE06FD"/>
    <w:rsid w:val="00FF7B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6DD4D"/>
  <w15:chartTrackingRefBased/>
  <w15:docId w15:val="{BCC3FE5E-C1C4-4D45-8DB8-5D8F4A1F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66BF"/>
    <w:pPr>
      <w:tabs>
        <w:tab w:val="center" w:pos="4320"/>
        <w:tab w:val="right" w:pos="8640"/>
      </w:tabs>
      <w:spacing w:after="0" w:line="240" w:lineRule="auto"/>
    </w:pPr>
  </w:style>
  <w:style w:type="character" w:customStyle="1" w:styleId="En-tteCar">
    <w:name w:val="En-tête Car"/>
    <w:basedOn w:val="Policepardfaut"/>
    <w:link w:val="En-tte"/>
    <w:uiPriority w:val="99"/>
    <w:rsid w:val="004C66BF"/>
  </w:style>
  <w:style w:type="paragraph" w:styleId="Pieddepage">
    <w:name w:val="footer"/>
    <w:basedOn w:val="Normal"/>
    <w:link w:val="PieddepageCar"/>
    <w:uiPriority w:val="99"/>
    <w:unhideWhenUsed/>
    <w:rsid w:val="004C66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66BF"/>
  </w:style>
  <w:style w:type="table" w:styleId="Grilledutableau">
    <w:name w:val="Table Grid"/>
    <w:basedOn w:val="TableauNormal"/>
    <w:uiPriority w:val="59"/>
    <w:rsid w:val="004C6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46A82"/>
    <w:rPr>
      <w:color w:val="0563C1"/>
      <w:u w:val="single"/>
    </w:rPr>
  </w:style>
  <w:style w:type="character" w:styleId="Textedelespacerserv">
    <w:name w:val="Placeholder Text"/>
    <w:basedOn w:val="Policepardfaut"/>
    <w:uiPriority w:val="99"/>
    <w:semiHidden/>
    <w:rsid w:val="002E4000"/>
    <w:rPr>
      <w:color w:val="808080"/>
    </w:rPr>
  </w:style>
  <w:style w:type="paragraph" w:customStyle="1" w:styleId="Default">
    <w:name w:val="Default"/>
    <w:rsid w:val="00E004AE"/>
    <w:pPr>
      <w:spacing w:after="0" w:line="273" w:lineRule="auto"/>
    </w:pPr>
    <w:rPr>
      <w:rFonts w:ascii="Arial" w:eastAsia="Times New Roman" w:hAnsi="Arial" w:cs="Arial"/>
      <w:color w:val="000000"/>
      <w:kern w:val="28"/>
      <w:sz w:val="24"/>
      <w:szCs w:val="24"/>
      <w:lang w:eastAsia="fr-CA"/>
      <w14:ligatures w14:val="standard"/>
      <w14:cntxtAlts/>
    </w:rPr>
  </w:style>
  <w:style w:type="paragraph" w:styleId="Paragraphedeliste">
    <w:name w:val="List Paragraph"/>
    <w:basedOn w:val="Normal"/>
    <w:uiPriority w:val="34"/>
    <w:qFormat/>
    <w:rsid w:val="0053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LTUREBEAUPORT.COM" TargetMode="External"/><Relationship Id="rId4" Type="http://schemas.openxmlformats.org/officeDocument/2006/relationships/webSettings" Target="webSettings.xml"/><Relationship Id="rId9" Type="http://schemas.openxmlformats.org/officeDocument/2006/relationships/hyperlink" Target="mailto:cbc@cbculture.qc.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F7603B4AA445FA87B1A0FF932322E"/>
        <w:category>
          <w:name w:val="Général"/>
          <w:gallery w:val="placeholder"/>
        </w:category>
        <w:types>
          <w:type w:val="bbPlcHdr"/>
        </w:types>
        <w:behaviors>
          <w:behavior w:val="content"/>
        </w:behaviors>
        <w:guid w:val="{83ECA5F5-7EBB-4AFF-A7E4-DF0C93A60905}"/>
      </w:docPartPr>
      <w:docPartBody>
        <w:p w:rsidR="00000000" w:rsidRDefault="00926520" w:rsidP="00926520">
          <w:pPr>
            <w:pStyle w:val="8F7F7603B4AA445FA87B1A0FF932322E"/>
          </w:pPr>
          <w:r w:rsidRPr="009E0366">
            <w:rPr>
              <w:rStyle w:val="Textedelespacerserv"/>
            </w:rPr>
            <w:t>Cliquez ou appuyez ici pour entrer du texte.</w:t>
          </w:r>
        </w:p>
      </w:docPartBody>
    </w:docPart>
    <w:docPart>
      <w:docPartPr>
        <w:name w:val="788AEA1403A84CBEBB120F26ADA3C5B9"/>
        <w:category>
          <w:name w:val="Général"/>
          <w:gallery w:val="placeholder"/>
        </w:category>
        <w:types>
          <w:type w:val="bbPlcHdr"/>
        </w:types>
        <w:behaviors>
          <w:behavior w:val="content"/>
        </w:behaviors>
        <w:guid w:val="{930A3959-90F4-4CDF-BF18-D84C81432F79}"/>
      </w:docPartPr>
      <w:docPartBody>
        <w:p w:rsidR="00000000" w:rsidRDefault="00926520" w:rsidP="00926520">
          <w:pPr>
            <w:pStyle w:val="788AEA1403A84CBEBB120F26ADA3C5B9"/>
          </w:pPr>
          <w:r w:rsidRPr="009E0366">
            <w:rPr>
              <w:rStyle w:val="Textedelespacerserv"/>
            </w:rPr>
            <w:t>Cliquez ou appuyez ici pour entrer du texte.</w:t>
          </w:r>
        </w:p>
      </w:docPartBody>
    </w:docPart>
    <w:docPart>
      <w:docPartPr>
        <w:name w:val="C233437371594E4F94B1D5AF91EFFE4D"/>
        <w:category>
          <w:name w:val="Général"/>
          <w:gallery w:val="placeholder"/>
        </w:category>
        <w:types>
          <w:type w:val="bbPlcHdr"/>
        </w:types>
        <w:behaviors>
          <w:behavior w:val="content"/>
        </w:behaviors>
        <w:guid w:val="{83CA1323-38D8-4D19-926D-A4DE9C21E0A3}"/>
      </w:docPartPr>
      <w:docPartBody>
        <w:p w:rsidR="00000000" w:rsidRDefault="00926520" w:rsidP="00926520">
          <w:pPr>
            <w:pStyle w:val="C233437371594E4F94B1D5AF91EFFE4D"/>
          </w:pPr>
          <w:r w:rsidRPr="009E0366">
            <w:rPr>
              <w:rStyle w:val="Textedelespacerserv"/>
            </w:rPr>
            <w:t>Cliquez ou appuyez ici pour entrer du texte.</w:t>
          </w:r>
        </w:p>
      </w:docPartBody>
    </w:docPart>
    <w:docPart>
      <w:docPartPr>
        <w:name w:val="CECA8FDA73754183AD24371203CE9FAC"/>
        <w:category>
          <w:name w:val="Général"/>
          <w:gallery w:val="placeholder"/>
        </w:category>
        <w:types>
          <w:type w:val="bbPlcHdr"/>
        </w:types>
        <w:behaviors>
          <w:behavior w:val="content"/>
        </w:behaviors>
        <w:guid w:val="{57B247A3-BC99-4F17-84CA-4CE5687B955D}"/>
      </w:docPartPr>
      <w:docPartBody>
        <w:p w:rsidR="00000000" w:rsidRDefault="00926520" w:rsidP="00926520">
          <w:pPr>
            <w:pStyle w:val="CECA8FDA73754183AD24371203CE9FAC"/>
          </w:pPr>
          <w:r w:rsidRPr="009E0366">
            <w:rPr>
              <w:rStyle w:val="Textedelespacerserv"/>
            </w:rPr>
            <w:t>Cliquez ou appuyez ici pour entrer du texte.</w:t>
          </w:r>
        </w:p>
      </w:docPartBody>
    </w:docPart>
    <w:docPart>
      <w:docPartPr>
        <w:name w:val="2F487F3A3EA0410F8A8D764EEE0E2A5F"/>
        <w:category>
          <w:name w:val="Général"/>
          <w:gallery w:val="placeholder"/>
        </w:category>
        <w:types>
          <w:type w:val="bbPlcHdr"/>
        </w:types>
        <w:behaviors>
          <w:behavior w:val="content"/>
        </w:behaviors>
        <w:guid w:val="{7D44F545-5487-4C74-848E-B7B5A1E42FB9}"/>
      </w:docPartPr>
      <w:docPartBody>
        <w:p w:rsidR="00000000" w:rsidRDefault="00926520" w:rsidP="00926520">
          <w:pPr>
            <w:pStyle w:val="2F487F3A3EA0410F8A8D764EEE0E2A5F"/>
          </w:pPr>
          <w:r w:rsidRPr="009E0366">
            <w:rPr>
              <w:rStyle w:val="Textedelespacerserv"/>
            </w:rPr>
            <w:t>Cliquez ou appuyez ici pour entrer du texte.</w:t>
          </w:r>
        </w:p>
      </w:docPartBody>
    </w:docPart>
    <w:docPart>
      <w:docPartPr>
        <w:name w:val="49326657B09F45C9B59B303EB4CBB624"/>
        <w:category>
          <w:name w:val="Général"/>
          <w:gallery w:val="placeholder"/>
        </w:category>
        <w:types>
          <w:type w:val="bbPlcHdr"/>
        </w:types>
        <w:behaviors>
          <w:behavior w:val="content"/>
        </w:behaviors>
        <w:guid w:val="{42B860FC-FA66-4DCA-83D3-A11F82AED581}"/>
      </w:docPartPr>
      <w:docPartBody>
        <w:p w:rsidR="00000000" w:rsidRDefault="00926520" w:rsidP="00926520">
          <w:pPr>
            <w:pStyle w:val="49326657B09F45C9B59B303EB4CBB624"/>
          </w:pPr>
          <w:r w:rsidRPr="009E0366">
            <w:rPr>
              <w:rStyle w:val="Textedelespacerserv"/>
            </w:rPr>
            <w:t>Cliquez ou appuyez ici pour entrer du texte.</w:t>
          </w:r>
        </w:p>
      </w:docPartBody>
    </w:docPart>
    <w:docPart>
      <w:docPartPr>
        <w:name w:val="7987BD9E91E143609FA79C33056A8E51"/>
        <w:category>
          <w:name w:val="Général"/>
          <w:gallery w:val="placeholder"/>
        </w:category>
        <w:types>
          <w:type w:val="bbPlcHdr"/>
        </w:types>
        <w:behaviors>
          <w:behavior w:val="content"/>
        </w:behaviors>
        <w:guid w:val="{CA342F03-A75E-416C-B272-1731BEAF78E2}"/>
      </w:docPartPr>
      <w:docPartBody>
        <w:p w:rsidR="00000000" w:rsidRDefault="00926520" w:rsidP="00926520">
          <w:pPr>
            <w:pStyle w:val="7987BD9E91E143609FA79C33056A8E51"/>
          </w:pPr>
          <w:r w:rsidRPr="009E0366">
            <w:rPr>
              <w:rStyle w:val="Textedelespacerserv"/>
            </w:rPr>
            <w:t>Cliquez ou appuyez ici pour entrer du texte.</w:t>
          </w:r>
        </w:p>
      </w:docPartBody>
    </w:docPart>
    <w:docPart>
      <w:docPartPr>
        <w:name w:val="DE98C597DF95476A8A39923C30FC15B3"/>
        <w:category>
          <w:name w:val="Général"/>
          <w:gallery w:val="placeholder"/>
        </w:category>
        <w:types>
          <w:type w:val="bbPlcHdr"/>
        </w:types>
        <w:behaviors>
          <w:behavior w:val="content"/>
        </w:behaviors>
        <w:guid w:val="{919FC4CF-A35C-41B3-882F-D5FBC89008A4}"/>
      </w:docPartPr>
      <w:docPartBody>
        <w:p w:rsidR="00000000" w:rsidRDefault="00926520" w:rsidP="00926520">
          <w:pPr>
            <w:pStyle w:val="DE98C597DF95476A8A39923C30FC15B3"/>
          </w:pPr>
          <w:r w:rsidRPr="009E0366">
            <w:rPr>
              <w:rStyle w:val="Textedelespacerserv"/>
            </w:rPr>
            <w:t>Cliquez ou appuyez ici pour entrer du texte.</w:t>
          </w:r>
        </w:p>
      </w:docPartBody>
    </w:docPart>
    <w:docPart>
      <w:docPartPr>
        <w:name w:val="9CBAAE3D5631456A8C2671624BA7ADCD"/>
        <w:category>
          <w:name w:val="Général"/>
          <w:gallery w:val="placeholder"/>
        </w:category>
        <w:types>
          <w:type w:val="bbPlcHdr"/>
        </w:types>
        <w:behaviors>
          <w:behavior w:val="content"/>
        </w:behaviors>
        <w:guid w:val="{AFFA8B77-9265-4A08-B8D8-C126501B681C}"/>
      </w:docPartPr>
      <w:docPartBody>
        <w:p w:rsidR="00000000" w:rsidRDefault="00926520" w:rsidP="00926520">
          <w:pPr>
            <w:pStyle w:val="9CBAAE3D5631456A8C2671624BA7ADCD"/>
          </w:pPr>
          <w:r w:rsidRPr="009E0366">
            <w:rPr>
              <w:rStyle w:val="Textedelespacerserv"/>
            </w:rPr>
            <w:t>Cliquez ou appuyez ici pour entrer du texte.</w:t>
          </w:r>
        </w:p>
      </w:docPartBody>
    </w:docPart>
    <w:docPart>
      <w:docPartPr>
        <w:name w:val="37578AA33FFF4E5A8657BDF834B899A5"/>
        <w:category>
          <w:name w:val="Général"/>
          <w:gallery w:val="placeholder"/>
        </w:category>
        <w:types>
          <w:type w:val="bbPlcHdr"/>
        </w:types>
        <w:behaviors>
          <w:behavior w:val="content"/>
        </w:behaviors>
        <w:guid w:val="{8FFA4372-3BBA-4002-B7FA-45245ABAEF67}"/>
      </w:docPartPr>
      <w:docPartBody>
        <w:p w:rsidR="00000000" w:rsidRDefault="00926520" w:rsidP="00926520">
          <w:pPr>
            <w:pStyle w:val="37578AA33FFF4E5A8657BDF834B899A5"/>
          </w:pPr>
          <w:r w:rsidRPr="009E036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2B"/>
    <w:rsid w:val="008B3D13"/>
    <w:rsid w:val="00926520"/>
    <w:rsid w:val="00A95F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6520"/>
    <w:rPr>
      <w:color w:val="808080"/>
    </w:rPr>
  </w:style>
  <w:style w:type="paragraph" w:customStyle="1" w:styleId="0AFB9FBD6B5F4EEC82B0B87193C57E35">
    <w:name w:val="0AFB9FBD6B5F4EEC82B0B87193C57E35"/>
    <w:rsid w:val="00A95F2B"/>
  </w:style>
  <w:style w:type="paragraph" w:customStyle="1" w:styleId="127A086929C44C37897F82D3AEC2A21F">
    <w:name w:val="127A086929C44C37897F82D3AEC2A21F"/>
    <w:rsid w:val="00A95F2B"/>
  </w:style>
  <w:style w:type="paragraph" w:customStyle="1" w:styleId="2FDEDA7995124E119D0A8862F8521C9B">
    <w:name w:val="2FDEDA7995124E119D0A8862F8521C9B"/>
    <w:rsid w:val="00A95F2B"/>
  </w:style>
  <w:style w:type="paragraph" w:customStyle="1" w:styleId="621FD86C36F34B1C813D884E99BD0C50">
    <w:name w:val="621FD86C36F34B1C813D884E99BD0C50"/>
    <w:rsid w:val="00A95F2B"/>
  </w:style>
  <w:style w:type="paragraph" w:customStyle="1" w:styleId="7C693BA101BA429AAB3C2EE6189F1427">
    <w:name w:val="7C693BA101BA429AAB3C2EE6189F1427"/>
    <w:rsid w:val="00A95F2B"/>
  </w:style>
  <w:style w:type="paragraph" w:customStyle="1" w:styleId="8F2A8107476447288CB0296CA20455E8">
    <w:name w:val="8F2A8107476447288CB0296CA20455E8"/>
    <w:rsid w:val="00A95F2B"/>
  </w:style>
  <w:style w:type="paragraph" w:customStyle="1" w:styleId="8F7F7603B4AA445FA87B1A0FF932322E">
    <w:name w:val="8F7F7603B4AA445FA87B1A0FF932322E"/>
    <w:rsid w:val="00926520"/>
  </w:style>
  <w:style w:type="paragraph" w:customStyle="1" w:styleId="788AEA1403A84CBEBB120F26ADA3C5B9">
    <w:name w:val="788AEA1403A84CBEBB120F26ADA3C5B9"/>
    <w:rsid w:val="00926520"/>
  </w:style>
  <w:style w:type="paragraph" w:customStyle="1" w:styleId="C233437371594E4F94B1D5AF91EFFE4D">
    <w:name w:val="C233437371594E4F94B1D5AF91EFFE4D"/>
    <w:rsid w:val="00926520"/>
  </w:style>
  <w:style w:type="paragraph" w:customStyle="1" w:styleId="CECA8FDA73754183AD24371203CE9FAC">
    <w:name w:val="CECA8FDA73754183AD24371203CE9FAC"/>
    <w:rsid w:val="00926520"/>
  </w:style>
  <w:style w:type="paragraph" w:customStyle="1" w:styleId="2F487F3A3EA0410F8A8D764EEE0E2A5F">
    <w:name w:val="2F487F3A3EA0410F8A8D764EEE0E2A5F"/>
    <w:rsid w:val="00926520"/>
  </w:style>
  <w:style w:type="paragraph" w:customStyle="1" w:styleId="49326657B09F45C9B59B303EB4CBB624">
    <w:name w:val="49326657B09F45C9B59B303EB4CBB624"/>
    <w:rsid w:val="00926520"/>
  </w:style>
  <w:style w:type="paragraph" w:customStyle="1" w:styleId="7987BD9E91E143609FA79C33056A8E51">
    <w:name w:val="7987BD9E91E143609FA79C33056A8E51"/>
    <w:rsid w:val="00926520"/>
  </w:style>
  <w:style w:type="paragraph" w:customStyle="1" w:styleId="DE98C597DF95476A8A39923C30FC15B3">
    <w:name w:val="DE98C597DF95476A8A39923C30FC15B3"/>
    <w:rsid w:val="00926520"/>
  </w:style>
  <w:style w:type="paragraph" w:customStyle="1" w:styleId="9CBAAE3D5631456A8C2671624BA7ADCD">
    <w:name w:val="9CBAAE3D5631456A8C2671624BA7ADCD"/>
    <w:rsid w:val="00926520"/>
  </w:style>
  <w:style w:type="paragraph" w:customStyle="1" w:styleId="37578AA33FFF4E5A8657BDF834B899A5">
    <w:name w:val="37578AA33FFF4E5A8657BDF834B899A5"/>
    <w:rsid w:val="00926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749</Words>
  <Characters>4122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 Beauport</dc:creator>
  <cp:keywords/>
  <dc:description/>
  <cp:lastModifiedBy>Culture Beauport</cp:lastModifiedBy>
  <cp:revision>37</cp:revision>
  <dcterms:created xsi:type="dcterms:W3CDTF">2022-06-13T15:55:00Z</dcterms:created>
  <dcterms:modified xsi:type="dcterms:W3CDTF">2022-06-17T19:44:00Z</dcterms:modified>
</cp:coreProperties>
</file>